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27B1" w:rsidRPr="000727B1" w:rsidRDefault="000727B1" w:rsidP="000727B1">
      <w:pPr>
        <w:shd w:val="clear" w:color="auto" w:fill="FFFFFF"/>
        <w:spacing w:after="450" w:line="540" w:lineRule="atLeast"/>
        <w:textAlignment w:val="baseline"/>
        <w:outlineLvl w:val="0"/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</w:pPr>
      <w:r w:rsidRPr="000727B1">
        <w:rPr>
          <w:rFonts w:ascii="Arial" w:eastAsia="Times New Roman" w:hAnsi="Arial" w:cs="Arial"/>
          <w:color w:val="3B4256"/>
          <w:spacing w:val="-6"/>
          <w:kern w:val="36"/>
          <w:sz w:val="48"/>
          <w:szCs w:val="48"/>
          <w:lang w:eastAsia="ru-RU"/>
        </w:rPr>
        <w:t>Памятка по правилам пожарной безопасности при нахождении в лесных массивах и лесопарковых зонах.</w:t>
      </w:r>
    </w:p>
    <w:p w:rsidR="000727B1" w:rsidRPr="000727B1" w:rsidRDefault="000727B1" w:rsidP="000727B1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727B1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Главное управление МЧС России по Тамбовской области.</w:t>
      </w:r>
    </w:p>
    <w:p w:rsidR="000727B1" w:rsidRPr="000727B1" w:rsidRDefault="000727B1" w:rsidP="000727B1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727B1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Уважаемые коллеги!</w:t>
      </w:r>
    </w:p>
    <w:p w:rsidR="000727B1" w:rsidRDefault="000727B1" w:rsidP="000727B1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</w:pPr>
      <w:r w:rsidRPr="000727B1">
        <w:rPr>
          <w:rFonts w:ascii="Arial" w:eastAsia="Times New Roman" w:hAnsi="Arial" w:cs="Arial"/>
          <w:b/>
          <w:bCs/>
          <w:color w:val="3B4256"/>
          <w:sz w:val="24"/>
          <w:szCs w:val="24"/>
          <w:bdr w:val="none" w:sz="0" w:space="0" w:color="auto" w:frame="1"/>
          <w:lang w:eastAsia="ru-RU"/>
        </w:rPr>
        <w:t>Памятка по правилам пожарной безопасности при нахождении в лесных массивах и лесопарковых зонах.</w:t>
      </w:r>
    </w:p>
    <w:p w:rsidR="000727B1" w:rsidRPr="000727B1" w:rsidRDefault="000727B1" w:rsidP="000727B1">
      <w:pPr>
        <w:shd w:val="clear" w:color="auto" w:fill="FFFFFF"/>
        <w:spacing w:after="0" w:line="390" w:lineRule="atLeast"/>
        <w:jc w:val="center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bookmarkStart w:id="0" w:name="_GoBack"/>
      <w:bookmarkEnd w:id="0"/>
    </w:p>
    <w:p w:rsidR="000727B1" w:rsidRPr="000727B1" w:rsidRDefault="000727B1" w:rsidP="000727B1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727B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Существует несколько разновидностей пожаров, это лесной (низовой, верховой) и торфяной.</w:t>
      </w:r>
    </w:p>
    <w:p w:rsidR="000727B1" w:rsidRPr="000727B1" w:rsidRDefault="000727B1" w:rsidP="000727B1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727B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Низовой пожар чаще всего возникает в лиственных лесах, при этом высота пламени может дойти до 2 м, скорость распространения не превышает 1,5 км/ч.</w:t>
      </w:r>
    </w:p>
    <w:p w:rsidR="000727B1" w:rsidRPr="000727B1" w:rsidRDefault="000727B1" w:rsidP="000727B1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727B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Верховой пожар чаще случается в хвойных лесах, скорость его распространения в безветренную погоду достигает 3-4 км/ч, а в ветреную 25-30 км/ч и более.</w:t>
      </w:r>
    </w:p>
    <w:p w:rsidR="000727B1" w:rsidRPr="000727B1" w:rsidRDefault="000727B1" w:rsidP="000727B1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727B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В большинстве случаев лесные пожары возникают из-за людской небрежности (преступной халатности), это около 90% от всех природных пожаров, причины этому: не затушенный костер, брошенный окурок, неисправный глушитель транспортного средства, брошенная на природе стеклянная посуда, тлеющий патронный пыж, неконтролируемый отжиг прошлогодней травы и другое.</w:t>
      </w:r>
    </w:p>
    <w:p w:rsidR="000727B1" w:rsidRPr="000727B1" w:rsidRDefault="000727B1" w:rsidP="000727B1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727B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Наиболее пожароопасными периодами являются середина и конец весны - когда почва покрыта сухой травой и листвой, летом и в начало осени при жаркой погоде и отсутствии осадков более недели.</w:t>
      </w:r>
    </w:p>
    <w:p w:rsidR="000727B1" w:rsidRPr="000727B1" w:rsidRDefault="000727B1" w:rsidP="000727B1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727B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Если Вы оказались вблизи очага пожара в лесу и у Вас нет возможности локализовать пожар, известите находящихся поблизости людей о необходимости выхода из опасной зоны, выходить надо быстро перпендикулярно к направлению движения огня. Если невозможно уйти от пожара, войдите в водоем или лягте на землю накрывшись мокрой одеждой. При сильной задымленности дышать лучше возле земли, при этом рот и нос прикройте любой тканью, сложенной в несколько слоев.</w:t>
      </w:r>
    </w:p>
    <w:p w:rsidR="000727B1" w:rsidRPr="000727B1" w:rsidRDefault="000727B1" w:rsidP="000727B1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727B1">
        <w:rPr>
          <w:rFonts w:ascii="Arial" w:eastAsia="Times New Roman" w:hAnsi="Arial" w:cs="Arial"/>
          <w:color w:val="3B4256"/>
          <w:sz w:val="24"/>
          <w:szCs w:val="24"/>
          <w:lang w:eastAsia="ru-RU"/>
        </w:rPr>
        <w:lastRenderedPageBreak/>
        <w:t>В настоящее время много отдыхающих выезжает на природу. Для предотвращения возможного возникновения пожара, необходимо знать и соблюдать следующее: не разводить костры в хвойных молодняках, в местах с наличием сухой травы, на участках леса подвергшихся ветровалу, бурелому, на лесосеках неочищенных от порубочных остатков.</w:t>
      </w:r>
    </w:p>
    <w:p w:rsidR="000727B1" w:rsidRPr="000727B1" w:rsidRDefault="000727B1" w:rsidP="000727B1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727B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Разводить костер нужно на открытых, специально оборудованных местах, окружив его минерализованной полосой не менее 0,5 м. По истечении необходимости костер должен быть залит водой или засыпан землей.</w:t>
      </w:r>
    </w:p>
    <w:p w:rsidR="000727B1" w:rsidRPr="000727B1" w:rsidRDefault="000727B1" w:rsidP="000727B1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727B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Не бросайте горящие спички и окурки, не курите и не пользуйтесь открытым огнем в близи легковоспламеняющихся жидкостей и материалов. Посещение лесов с введением особого противопожарного режима – категорически запрещается, до его отмены.</w:t>
      </w:r>
    </w:p>
    <w:p w:rsidR="000727B1" w:rsidRPr="000727B1" w:rsidRDefault="000727B1" w:rsidP="000727B1">
      <w:pPr>
        <w:shd w:val="clear" w:color="auto" w:fill="FFFFFF"/>
        <w:spacing w:after="300"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727B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Заметив начинающийся пожар в лесу, немедленно сообщите в администрацию сельского округа, лесничество.</w:t>
      </w:r>
    </w:p>
    <w:p w:rsidR="000727B1" w:rsidRPr="000727B1" w:rsidRDefault="000727B1" w:rsidP="000727B1">
      <w:pPr>
        <w:shd w:val="clear" w:color="auto" w:fill="FFFFFF"/>
        <w:spacing w:line="390" w:lineRule="atLeast"/>
        <w:textAlignment w:val="baseline"/>
        <w:rPr>
          <w:rFonts w:ascii="Arial" w:eastAsia="Times New Roman" w:hAnsi="Arial" w:cs="Arial"/>
          <w:color w:val="3B4256"/>
          <w:sz w:val="24"/>
          <w:szCs w:val="24"/>
          <w:lang w:eastAsia="ru-RU"/>
        </w:rPr>
      </w:pPr>
      <w:r w:rsidRPr="000727B1">
        <w:rPr>
          <w:rFonts w:ascii="Arial" w:eastAsia="Times New Roman" w:hAnsi="Arial" w:cs="Arial"/>
          <w:color w:val="3B4256"/>
          <w:sz w:val="24"/>
          <w:szCs w:val="24"/>
          <w:lang w:eastAsia="ru-RU"/>
        </w:rPr>
        <w:t>Помните, что от Ваших действий по предотвращению пожаров зависит не только наша природа и фауна, но и безопасность людей, их здоровье и жизнь!!!</w:t>
      </w:r>
    </w:p>
    <w:p w:rsidR="00C43185" w:rsidRPr="000727B1" w:rsidRDefault="00C43185">
      <w:pPr>
        <w:rPr>
          <w:rFonts w:ascii="Arial" w:hAnsi="Arial" w:cs="Arial"/>
        </w:rPr>
      </w:pPr>
    </w:p>
    <w:sectPr w:rsidR="00C43185" w:rsidRPr="000727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27B1"/>
    <w:rsid w:val="000727B1"/>
    <w:rsid w:val="00C431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7350A9"/>
  <w15:chartTrackingRefBased/>
  <w15:docId w15:val="{1103841A-D0A7-4AAD-9A92-F9BBA4F208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0727B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0727B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0727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7972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36370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Николай</dc:creator>
  <cp:keywords/>
  <dc:description/>
  <cp:lastModifiedBy>Николай</cp:lastModifiedBy>
  <cp:revision>1</cp:revision>
  <dcterms:created xsi:type="dcterms:W3CDTF">2020-10-01T09:08:00Z</dcterms:created>
  <dcterms:modified xsi:type="dcterms:W3CDTF">2020-10-01T09:09:00Z</dcterms:modified>
</cp:coreProperties>
</file>