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672" w:rsidRPr="00E01160" w:rsidRDefault="000E2672" w:rsidP="000E2672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E01160">
        <w:rPr>
          <w:rStyle w:val="a4"/>
          <w:sz w:val="28"/>
          <w:szCs w:val="28"/>
        </w:rPr>
        <w:t>С целью профилактики острых бытовых отравлений санитарные врачи рекомендуют родителям обратить внимание на следующие моменты:</w:t>
      </w:r>
    </w:p>
    <w:p w:rsidR="00E01160" w:rsidRDefault="00E01160" w:rsidP="000E267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01160" w:rsidRDefault="00E01160" w:rsidP="00E011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01160">
        <w:rPr>
          <w:sz w:val="28"/>
          <w:szCs w:val="28"/>
        </w:rPr>
        <w:t>– не оставлять детей без присмотра;</w:t>
      </w:r>
    </w:p>
    <w:p w:rsidR="000E2672" w:rsidRPr="00E01160" w:rsidRDefault="000E2672" w:rsidP="00E011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01160">
        <w:rPr>
          <w:sz w:val="28"/>
          <w:szCs w:val="28"/>
        </w:rPr>
        <w:t>– не заниматься самолечением;</w:t>
      </w:r>
    </w:p>
    <w:p w:rsidR="000E2672" w:rsidRPr="00E01160" w:rsidRDefault="000E2672" w:rsidP="00E011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01160">
        <w:rPr>
          <w:sz w:val="28"/>
          <w:szCs w:val="28"/>
        </w:rPr>
        <w:t>– применять лекарственные средства только по назначению врача и в предписанной дозе;</w:t>
      </w:r>
    </w:p>
    <w:p w:rsidR="000E2672" w:rsidRPr="00E01160" w:rsidRDefault="000E2672" w:rsidP="00E011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01160">
        <w:rPr>
          <w:sz w:val="28"/>
          <w:szCs w:val="28"/>
        </w:rPr>
        <w:t>– хранить в недоступных местах для детей любого возраста различные химические вещества – лекарства, средства бытовой химии (стиральные порошки, чистящие средства, стеклоочистители, дезинфицирующие вещества, средства для уничтожения насекомых) и другие используемые в быту химикаты, которыми можно отравиться;</w:t>
      </w:r>
    </w:p>
    <w:p w:rsidR="000E2672" w:rsidRPr="00E01160" w:rsidRDefault="000E2672" w:rsidP="00E011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01160">
        <w:rPr>
          <w:sz w:val="28"/>
          <w:szCs w:val="28"/>
        </w:rPr>
        <w:t>– хранить химические вещества, используемые в быту, в специально отведенных местах, отдельно от пищевых продуктов;</w:t>
      </w:r>
    </w:p>
    <w:p w:rsidR="000E2672" w:rsidRPr="00E01160" w:rsidRDefault="000E2672" w:rsidP="00E011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01160">
        <w:rPr>
          <w:sz w:val="28"/>
          <w:szCs w:val="28"/>
        </w:rPr>
        <w:t>– проводить беседы с детьми о вреде употребления лекарств не с лечебной целью, вовремя начинать с ними разговор о вреде курения, алкоголя и наркотиков;</w:t>
      </w:r>
    </w:p>
    <w:p w:rsidR="000E2672" w:rsidRPr="00E01160" w:rsidRDefault="000E2672" w:rsidP="00E011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01160">
        <w:rPr>
          <w:sz w:val="28"/>
          <w:szCs w:val="28"/>
        </w:rPr>
        <w:t>– планировать общий досуг с учетом интересов всех членов семьи;</w:t>
      </w:r>
    </w:p>
    <w:p w:rsidR="000E2672" w:rsidRPr="00E01160" w:rsidRDefault="000E2672" w:rsidP="00E011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01160">
        <w:rPr>
          <w:sz w:val="28"/>
          <w:szCs w:val="28"/>
        </w:rPr>
        <w:t>– приучать детей и стараться самим регулярно заниматься физкультурой и спортом.</w:t>
      </w:r>
    </w:p>
    <w:p w:rsidR="000E2672" w:rsidRPr="00E01160" w:rsidRDefault="000E2672" w:rsidP="00E011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01160">
        <w:rPr>
          <w:sz w:val="28"/>
          <w:szCs w:val="28"/>
        </w:rPr>
        <w:t>– внимательно читать рекомендации перед применением как</w:t>
      </w:r>
      <w:r w:rsidR="00E01160">
        <w:rPr>
          <w:sz w:val="28"/>
          <w:szCs w:val="28"/>
        </w:rPr>
        <w:t>ого-либо средства, особенно тща</w:t>
      </w:r>
      <w:r w:rsidRPr="00E01160">
        <w:rPr>
          <w:sz w:val="28"/>
          <w:szCs w:val="28"/>
        </w:rPr>
        <w:t>тельно - при работе с химическими веществами;</w:t>
      </w:r>
    </w:p>
    <w:p w:rsidR="000E2672" w:rsidRPr="00E01160" w:rsidRDefault="000E2672" w:rsidP="00E011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01160">
        <w:rPr>
          <w:sz w:val="28"/>
          <w:szCs w:val="28"/>
        </w:rPr>
        <w:t>– обратить должное внимание на досуг своих детей, своевре</w:t>
      </w:r>
      <w:r w:rsidR="00E01160">
        <w:rPr>
          <w:sz w:val="28"/>
          <w:szCs w:val="28"/>
        </w:rPr>
        <w:t xml:space="preserve">менно проводить с ними беседы о </w:t>
      </w:r>
      <w:r w:rsidRPr="00E01160">
        <w:rPr>
          <w:sz w:val="28"/>
          <w:szCs w:val="28"/>
        </w:rPr>
        <w:t>вреде курения и употребления спиртных напитков, дру</w:t>
      </w:r>
      <w:r w:rsidR="00E01160">
        <w:rPr>
          <w:sz w:val="28"/>
          <w:szCs w:val="28"/>
        </w:rPr>
        <w:t>гих вредных привычках, преимуще</w:t>
      </w:r>
      <w:r w:rsidRPr="00E01160">
        <w:rPr>
          <w:sz w:val="28"/>
          <w:szCs w:val="28"/>
        </w:rPr>
        <w:t>ствах здорового образа жизни.</w:t>
      </w:r>
    </w:p>
    <w:p w:rsidR="003E6E94" w:rsidRPr="00E01160" w:rsidRDefault="003E6E94" w:rsidP="00E011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E6E94" w:rsidRPr="00E01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672"/>
    <w:rsid w:val="000E2672"/>
    <w:rsid w:val="003E6E94"/>
    <w:rsid w:val="00E0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5ACA7"/>
  <w15:chartTrackingRefBased/>
  <w15:docId w15:val="{83575DD6-8A6B-4862-A0A5-8781AFB18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2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26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5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2020-09-29T09:39:00Z</dcterms:created>
  <dcterms:modified xsi:type="dcterms:W3CDTF">2020-09-29T09:58:00Z</dcterms:modified>
</cp:coreProperties>
</file>