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9" w:rsidRDefault="006A1940">
      <w:pPr>
        <w:spacing w:after="363" w:line="266" w:lineRule="auto"/>
        <w:ind w:left="4422" w:right="9" w:firstLine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Директору МАОУ СОШ с углублённым изучением отдельных предметов №53 Власовой М.А.</w:t>
      </w:r>
    </w:p>
    <w:p w:rsidR="006A1940" w:rsidRDefault="006A1940" w:rsidP="006A1940">
      <w:pPr>
        <w:spacing w:after="0" w:line="266" w:lineRule="auto"/>
        <w:ind w:left="4422" w:right="9" w:firstLine="9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</w:t>
      </w:r>
    </w:p>
    <w:p w:rsidR="00DE5F59" w:rsidRDefault="006A1940" w:rsidP="006A1940">
      <w:pPr>
        <w:spacing w:after="0" w:line="266" w:lineRule="auto"/>
        <w:ind w:left="4422" w:right="9" w:firstLine="9"/>
      </w:pPr>
      <w:r>
        <w:rPr>
          <w:rFonts w:ascii="Times New Roman" w:eastAsia="Times New Roman" w:hAnsi="Times New Roman" w:cs="Times New Roman"/>
          <w:i/>
          <w:sz w:val="14"/>
        </w:rPr>
        <w:t>(фамилия, имя, отчество заявителя)</w:t>
      </w:r>
    </w:p>
    <w:p w:rsidR="00DE5F59" w:rsidRDefault="006A1940" w:rsidP="006A1940">
      <w:pPr>
        <w:spacing w:after="0" w:line="265" w:lineRule="auto"/>
        <w:ind w:left="10" w:right="-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Телефон: __________________________________________</w:t>
      </w:r>
    </w:p>
    <w:p w:rsidR="006A1940" w:rsidRDefault="006A1940" w:rsidP="006A1940">
      <w:pPr>
        <w:spacing w:after="0" w:line="265" w:lineRule="auto"/>
        <w:ind w:left="10" w:right="-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Эл.почта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___________________________________________</w:t>
      </w:r>
    </w:p>
    <w:p w:rsidR="00DE5F59" w:rsidRDefault="006A1940">
      <w:pPr>
        <w:pStyle w:val="1"/>
      </w:pPr>
      <w:r>
        <w:t>Заявление</w:t>
      </w:r>
    </w:p>
    <w:p w:rsidR="00DE5F59" w:rsidRDefault="006A1940">
      <w:pPr>
        <w:spacing w:after="55" w:line="266" w:lineRule="auto"/>
        <w:ind w:left="300" w:right="9" w:firstLine="9"/>
      </w:pPr>
      <w:r>
        <w:rPr>
          <w:rFonts w:ascii="Times New Roman" w:eastAsia="Times New Roman" w:hAnsi="Times New Roman" w:cs="Times New Roman"/>
          <w:sz w:val="24"/>
        </w:rPr>
        <w:t>Прошу предоставить возможность участвовать в индивидуальном отборе моему (моей) сыну (дочери) ученику (</w:t>
      </w:r>
      <w:proofErr w:type="spellStart"/>
      <w:r>
        <w:rPr>
          <w:rFonts w:ascii="Times New Roman" w:eastAsia="Times New Roman" w:hAnsi="Times New Roman" w:cs="Times New Roman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)класса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 школы № __________</w:t>
      </w:r>
    </w:p>
    <w:p w:rsidR="00DE5F59" w:rsidRDefault="006A1940">
      <w:pPr>
        <w:spacing w:after="41"/>
        <w:ind w:left="271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696202" cy="6096"/>
                <wp:effectExtent l="0" t="0" r="0" b="0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202" cy="6096"/>
                          <a:chOff x="0" y="0"/>
                          <a:chExt cx="6696202" cy="6096"/>
                        </a:xfrm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0" y="0"/>
                            <a:ext cx="66962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202" h="9144">
                                <a:moveTo>
                                  <a:pt x="0" y="0"/>
                                </a:moveTo>
                                <a:lnTo>
                                  <a:pt x="6696202" y="0"/>
                                </a:lnTo>
                                <a:lnTo>
                                  <a:pt x="6696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3" style="width:527.26pt;height:0.47998pt;mso-position-horizontal-relative:char;mso-position-vertical-relative:line" coordsize="66962,60">
                <v:shape id="Shape 1200" style="position:absolute;width:66962;height:91;left:0;top:0;" coordsize="6696202,9144" path="m0,0l6696202,0l66962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5F59" w:rsidRDefault="006A1940">
      <w:pPr>
        <w:spacing w:after="414"/>
        <w:ind w:right="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(фамилия, имя, отчество (последнее - при наличии) ребенка) </w:t>
      </w:r>
      <w:r>
        <w:rPr>
          <w:rFonts w:ascii="Times New Roman" w:eastAsia="Times New Roman" w:hAnsi="Times New Roman" w:cs="Times New Roman"/>
          <w:sz w:val="20"/>
        </w:rPr>
        <w:t>дата рождения, место рождения)</w:t>
      </w:r>
    </w:p>
    <w:p w:rsidR="00DE5F59" w:rsidRDefault="006A1940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5 класс с угл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ублённым изучением:</w:t>
      </w:r>
    </w:p>
    <w:p w:rsidR="00DE5F59" w:rsidRDefault="006A1940" w:rsidP="006A1940">
      <w:pPr>
        <w:spacing w:after="62" w:line="265" w:lineRule="auto"/>
        <w:ind w:left="10" w:right="-8" w:hanging="10"/>
        <w:jc w:val="center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>естественнонаучн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ых предметов (углублённое изучение математики (дополнительный</w:t>
      </w:r>
      <w:r>
        <w:rPr>
          <w:rFonts w:ascii="Times New Roman" w:eastAsia="Times New Roman" w:hAnsi="Times New Roman" w:cs="Times New Roman"/>
          <w:sz w:val="24"/>
        </w:rPr>
        <w:t xml:space="preserve"> модуль</w:t>
      </w:r>
    </w:p>
    <w:p w:rsidR="00DE5F59" w:rsidRDefault="006A1940">
      <w:pPr>
        <w:spacing w:after="55" w:line="266" w:lineRule="auto"/>
        <w:ind w:left="-15" w:right="9" w:firstLine="9"/>
      </w:pPr>
      <w:r>
        <w:rPr>
          <w:rFonts w:ascii="Times New Roman" w:eastAsia="Times New Roman" w:hAnsi="Times New Roman" w:cs="Times New Roman"/>
          <w:sz w:val="24"/>
        </w:rPr>
        <w:t>«Наглядная геометрия»)</w:t>
      </w:r>
    </w:p>
    <w:p w:rsidR="00DE5F59" w:rsidRDefault="006A1940">
      <w:pPr>
        <w:tabs>
          <w:tab w:val="center" w:pos="1392"/>
          <w:tab w:val="center" w:pos="3104"/>
          <w:tab w:val="center" w:pos="4583"/>
          <w:tab w:val="center" w:pos="5987"/>
          <w:tab w:val="right" w:pos="10788"/>
        </w:tabs>
        <w:spacing w:after="62" w:line="265" w:lineRule="auto"/>
        <w:ind w:right="-8"/>
      </w:pPr>
      <w:r>
        <w:tab/>
      </w:r>
      <w:r>
        <w:rPr>
          <w:rFonts w:ascii="Arial" w:eastAsia="Arial" w:hAnsi="Arial" w:cs="Arial"/>
        </w:rPr>
        <w:t xml:space="preserve">□ </w:t>
      </w:r>
      <w:r w:rsidRPr="006A1940">
        <w:rPr>
          <w:rFonts w:ascii="Times New Roman" w:eastAsia="Arial" w:hAnsi="Times New Roman" w:cs="Times New Roman"/>
        </w:rPr>
        <w:t>гуманитарных</w:t>
      </w:r>
      <w:r w:rsidRPr="006A1940">
        <w:rPr>
          <w:rFonts w:ascii="Times New Roman" w:eastAsia="Times New Roman" w:hAnsi="Times New Roman" w:cs="Times New Roman"/>
          <w:sz w:val="24"/>
        </w:rPr>
        <w:t xml:space="preserve"> </w:t>
      </w:r>
      <w:r w:rsidRPr="006A1940">
        <w:rPr>
          <w:rFonts w:ascii="Times New Roman" w:eastAsia="Times New Roman" w:hAnsi="Times New Roman" w:cs="Times New Roman"/>
          <w:sz w:val="24"/>
        </w:rPr>
        <w:tab/>
        <w:t>предметов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(углублённое </w:t>
      </w:r>
      <w:r>
        <w:rPr>
          <w:rFonts w:ascii="Times New Roman" w:eastAsia="Times New Roman" w:hAnsi="Times New Roman" w:cs="Times New Roman"/>
          <w:sz w:val="24"/>
        </w:rPr>
        <w:tab/>
        <w:t xml:space="preserve">изучение </w:t>
      </w:r>
      <w:r>
        <w:rPr>
          <w:rFonts w:ascii="Times New Roman" w:eastAsia="Times New Roman" w:hAnsi="Times New Roman" w:cs="Times New Roman"/>
          <w:sz w:val="24"/>
        </w:rPr>
        <w:tab/>
        <w:t xml:space="preserve">английского языка и обществознания </w:t>
      </w:r>
    </w:p>
    <w:p w:rsidR="00DE5F59" w:rsidRDefault="006A1940">
      <w:pPr>
        <w:spacing w:after="333" w:line="266" w:lineRule="auto"/>
        <w:ind w:left="-15" w:right="9" w:firstLine="9"/>
      </w:pPr>
      <w:r>
        <w:rPr>
          <w:rFonts w:ascii="Times New Roman" w:eastAsia="Times New Roman" w:hAnsi="Times New Roman" w:cs="Times New Roman"/>
          <w:sz w:val="24"/>
        </w:rPr>
        <w:t xml:space="preserve">(дополнительные модули «Философия», </w:t>
      </w:r>
      <w:r>
        <w:rPr>
          <w:rFonts w:ascii="Times New Roman" w:eastAsia="Times New Roman" w:hAnsi="Times New Roman" w:cs="Times New Roman"/>
          <w:sz w:val="24"/>
        </w:rPr>
        <w:t>«Финансовая грамотность»)</w:t>
      </w:r>
    </w:p>
    <w:p w:rsidR="00DE5F59" w:rsidRDefault="006A1940">
      <w:pPr>
        <w:spacing w:after="5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Обстоятельства, свидетельствующие о наличии преимущественного права зачисления:</w:t>
      </w:r>
    </w:p>
    <w:p w:rsidR="00DE5F59" w:rsidRDefault="006A1940">
      <w:pPr>
        <w:spacing w:after="55" w:line="266" w:lineRule="auto"/>
        <w:ind w:left="424" w:right="9" w:hanging="439"/>
      </w:pPr>
      <w:r>
        <w:rPr>
          <w:rFonts w:ascii="Arial" w:eastAsia="Arial" w:hAnsi="Arial" w:cs="Arial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>победители и призеры Всероссийских, муниципальных и региональных олимпиад по предметам углубленного изучения;</w:t>
      </w:r>
    </w:p>
    <w:p w:rsidR="00DE5F59" w:rsidRDefault="006A1940">
      <w:pPr>
        <w:spacing w:after="307" w:line="266" w:lineRule="auto"/>
        <w:ind w:left="424" w:right="9" w:hanging="439"/>
      </w:pPr>
      <w:r>
        <w:rPr>
          <w:rFonts w:ascii="Arial" w:eastAsia="Arial" w:hAnsi="Arial" w:cs="Arial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>участники региональных конкурсов нау</w:t>
      </w:r>
      <w:r>
        <w:rPr>
          <w:rFonts w:ascii="Times New Roman" w:eastAsia="Times New Roman" w:hAnsi="Times New Roman" w:cs="Times New Roman"/>
          <w:sz w:val="24"/>
        </w:rPr>
        <w:t>чно-исследовательских работ или проектов по учебному предмету, изучаемому углубленно, или предметам профильного обучения.</w:t>
      </w:r>
    </w:p>
    <w:p w:rsidR="00DE5F59" w:rsidRDefault="006A1940">
      <w:pPr>
        <w:spacing w:after="24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Сведения о родителях (законных представителях) ребенка</w:t>
      </w:r>
    </w:p>
    <w:p w:rsidR="00DE5F59" w:rsidRDefault="006A1940">
      <w:pPr>
        <w:spacing w:after="312" w:line="266" w:lineRule="auto"/>
        <w:ind w:left="-15" w:right="9" w:firstLine="9"/>
      </w:pPr>
      <w:r>
        <w:rPr>
          <w:rFonts w:ascii="Times New Roman" w:eastAsia="Times New Roman" w:hAnsi="Times New Roman" w:cs="Times New Roman"/>
          <w:sz w:val="24"/>
        </w:rPr>
        <w:t>Ф.И.О., статус 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 Контактный телефон _____________________________________________________________________</w:t>
      </w:r>
    </w:p>
    <w:p w:rsidR="00DE5F59" w:rsidRDefault="006A1940">
      <w:pPr>
        <w:spacing w:after="19" w:line="266" w:lineRule="auto"/>
        <w:ind w:left="-15" w:right="9" w:firstLine="9"/>
      </w:pPr>
      <w:r>
        <w:rPr>
          <w:rFonts w:ascii="Times New Roman" w:eastAsia="Times New Roman" w:hAnsi="Times New Roman" w:cs="Times New Roman"/>
          <w:sz w:val="24"/>
        </w:rPr>
        <w:t>Ф.И.О., статус __________________________________________________________________________</w:t>
      </w:r>
    </w:p>
    <w:p w:rsidR="00DE5F59" w:rsidRDefault="006A1940">
      <w:pPr>
        <w:spacing w:after="309" w:line="266" w:lineRule="auto"/>
        <w:ind w:left="-15" w:right="9" w:firstLine="9"/>
      </w:pPr>
      <w:r>
        <w:rPr>
          <w:rFonts w:ascii="Times New Roman" w:eastAsia="Times New Roman" w:hAnsi="Times New Roman" w:cs="Times New Roman"/>
          <w:sz w:val="24"/>
        </w:rPr>
        <w:t>Контактный телефон 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</w:t>
      </w:r>
    </w:p>
    <w:p w:rsidR="00DE5F59" w:rsidRDefault="006A1940">
      <w:pPr>
        <w:spacing w:after="23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С условиями проведения индивидуального отбора ознакомлен(а).</w:t>
      </w:r>
    </w:p>
    <w:p w:rsidR="00DE5F59" w:rsidRDefault="006A1940">
      <w:pPr>
        <w:spacing w:after="2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i/>
          <w:sz w:val="24"/>
        </w:rPr>
        <w:t>Уставом МАОУ СОШ с углублённым изучением отдельных предметов № 53, лицензией на осуществление образовательной деятельности, со свидетельством о государственной аккредитац</w:t>
      </w:r>
      <w:r>
        <w:rPr>
          <w:rFonts w:ascii="Times New Roman" w:eastAsia="Times New Roman" w:hAnsi="Times New Roman" w:cs="Times New Roman"/>
          <w:i/>
          <w:sz w:val="24"/>
        </w:rPr>
        <w:t>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в том числе размещенными на интернет-сайте образовательной организации ознакомлен(а).</w:t>
      </w:r>
    </w:p>
    <w:p w:rsidR="00DE5F59" w:rsidRDefault="006A1940">
      <w:pPr>
        <w:pStyle w:val="2"/>
        <w:ind w:right="3"/>
      </w:pPr>
      <w:proofErr w:type="gramStart"/>
      <w:r>
        <w:t>Я,_</w:t>
      </w:r>
      <w:proofErr w:type="gramEnd"/>
      <w:r>
        <w:t>__________________________________________________________________________________, (фамилия, имя, отчество заявителя)</w:t>
      </w:r>
    </w:p>
    <w:p w:rsidR="00DE5F59" w:rsidRDefault="006A1940">
      <w:pPr>
        <w:spacing w:after="23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</w:t>
      </w:r>
      <w:r>
        <w:rPr>
          <w:rFonts w:ascii="Times New Roman" w:eastAsia="Times New Roman" w:hAnsi="Times New Roman" w:cs="Times New Roman"/>
          <w:i/>
          <w:sz w:val="24"/>
        </w:rPr>
        <w:t>7.07.2006 № 152 -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DE5F59" w:rsidRDefault="006A1940">
      <w:pPr>
        <w:spacing w:after="46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Достоверность и полноту указанных сведений подтверждаю.</w:t>
      </w:r>
    </w:p>
    <w:p w:rsidR="00DE5F59" w:rsidRDefault="006A1940">
      <w:pPr>
        <w:spacing w:after="32"/>
        <w:ind w:left="6472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2758694" cy="6096"/>
                <wp:effectExtent l="0" t="0" r="0" b="0"/>
                <wp:docPr id="944" name="Group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694" cy="6096"/>
                          <a:chOff x="0" y="0"/>
                          <a:chExt cx="2758694" cy="6096"/>
                        </a:xfrm>
                      </wpg:grpSpPr>
                      <wps:wsp>
                        <wps:cNvPr id="1201" name="Shape 1201"/>
                        <wps:cNvSpPr/>
                        <wps:spPr>
                          <a:xfrm>
                            <a:off x="0" y="0"/>
                            <a:ext cx="27586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694" h="9144">
                                <a:moveTo>
                                  <a:pt x="0" y="0"/>
                                </a:moveTo>
                                <a:lnTo>
                                  <a:pt x="2758694" y="0"/>
                                </a:lnTo>
                                <a:lnTo>
                                  <a:pt x="27586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" style="width:217.22pt;height:0.47998pt;mso-position-horizontal-relative:char;mso-position-vertical-relative:line" coordsize="27586,60">
                <v:shape id="Shape 1202" style="position:absolute;width:27586;height:91;left:0;top:0;" coordsize="2758694,9144" path="m0,0l2758694,0l27586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5F59" w:rsidRDefault="006A1940">
      <w:pPr>
        <w:tabs>
          <w:tab w:val="center" w:pos="7187"/>
          <w:tab w:val="center" w:pos="935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(подпись заявителя) </w:t>
      </w:r>
      <w:r>
        <w:rPr>
          <w:rFonts w:ascii="Times New Roman" w:eastAsia="Times New Roman" w:hAnsi="Times New Roman" w:cs="Times New Roman"/>
          <w:sz w:val="16"/>
        </w:rPr>
        <w:tab/>
        <w:t>(фамилия, иниц</w:t>
      </w:r>
      <w:r>
        <w:rPr>
          <w:rFonts w:ascii="Times New Roman" w:eastAsia="Times New Roman" w:hAnsi="Times New Roman" w:cs="Times New Roman"/>
          <w:sz w:val="16"/>
        </w:rPr>
        <w:t>иалы заявителя)</w:t>
      </w:r>
    </w:p>
    <w:sectPr w:rsidR="00DE5F59" w:rsidSect="006A1940">
      <w:pgSz w:w="11899" w:h="16841"/>
      <w:pgMar w:top="426" w:right="665" w:bottom="709" w:left="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59"/>
    <w:rsid w:val="006A1940"/>
    <w:rsid w:val="00D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135A"/>
  <w15:docId w15:val="{B227B26D-6914-44E2-BE56-1C56E9B7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4"/>
      <w:ind w:left="1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2025-02-24T10:45:00Z</dcterms:created>
  <dcterms:modified xsi:type="dcterms:W3CDTF">2025-02-24T10:45:00Z</dcterms:modified>
</cp:coreProperties>
</file>