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81" w:rsidRDefault="0067064B">
      <w:pPr>
        <w:pStyle w:val="22"/>
        <w:shd w:val="clear" w:color="auto" w:fill="auto"/>
        <w:spacing w:line="1270" w:lineRule="exact"/>
        <w:ind w:right="260"/>
      </w:pPr>
      <w:r>
        <w:t>е</w:t>
      </w:r>
    </w:p>
    <w:p w:rsidR="007B0E81" w:rsidRDefault="0067064B">
      <w:pPr>
        <w:pStyle w:val="30"/>
        <w:shd w:val="clear" w:color="auto" w:fill="auto"/>
        <w:spacing w:line="180" w:lineRule="exact"/>
        <w:ind w:right="260"/>
      </w:pPr>
      <w:r>
        <w:t>ОТКРЫТОЕ АКЦИОНЕРНОЕ ОБЩЕСТВО «ГАЗПРОМ»</w:t>
      </w:r>
    </w:p>
    <w:p w:rsidR="007B0E81" w:rsidRDefault="0067064B">
      <w:pPr>
        <w:pStyle w:val="40"/>
        <w:shd w:val="clear" w:color="auto" w:fill="auto"/>
        <w:spacing w:after="503" w:line="200" w:lineRule="exact"/>
        <w:ind w:right="260"/>
      </w:pPr>
      <w:r>
        <w:t>(ОАО «ГАЗПРОМ»)</w:t>
      </w:r>
    </w:p>
    <w:p w:rsidR="007B0E81" w:rsidRDefault="0067064B">
      <w:pPr>
        <w:pStyle w:val="10"/>
        <w:keepNext/>
        <w:keepLines/>
        <w:shd w:val="clear" w:color="auto" w:fill="auto"/>
        <w:spacing w:before="0" w:after="784" w:line="410" w:lineRule="exact"/>
        <w:ind w:right="260"/>
      </w:pPr>
      <w:bookmarkStart w:id="0" w:name="bookmark0"/>
      <w:r>
        <w:t>ПРИКАЗ</w:t>
      </w:r>
      <w:bookmarkEnd w:id="0"/>
    </w:p>
    <w:p w:rsidR="007B0E81" w:rsidRDefault="0067064B">
      <w:pPr>
        <w:pStyle w:val="50"/>
        <w:shd w:val="clear" w:color="auto" w:fill="auto"/>
        <w:tabs>
          <w:tab w:val="left" w:leader="underscore" w:pos="2568"/>
          <w:tab w:val="left" w:pos="5002"/>
          <w:tab w:val="left" w:pos="8323"/>
        </w:tabs>
        <w:spacing w:before="0" w:after="994" w:line="220" w:lineRule="exact"/>
        <w:ind w:left="240"/>
      </w:pPr>
      <w:r>
        <w:t>«</w:t>
      </w:r>
      <w:r>
        <w:rPr>
          <w:rStyle w:val="51"/>
          <w:b/>
          <w:bCs/>
        </w:rPr>
        <w:t>05</w:t>
      </w:r>
      <w:r>
        <w:t xml:space="preserve"> » </w:t>
      </w:r>
      <w:r>
        <w:rPr>
          <w:rStyle w:val="51"/>
          <w:b/>
          <w:bCs/>
        </w:rPr>
        <w:t>июня</w:t>
      </w:r>
      <w:r>
        <w:tab/>
        <w:t xml:space="preserve">20_14 </w:t>
      </w:r>
      <w:r>
        <w:rPr>
          <w:rStyle w:val="58pt"/>
          <w:b/>
          <w:bCs/>
        </w:rPr>
        <w:t>г.</w:t>
      </w:r>
      <w:r>
        <w:rPr>
          <w:rStyle w:val="58pt"/>
          <w:b/>
          <w:bCs/>
        </w:rPr>
        <w:tab/>
      </w:r>
      <w:r>
        <w:t>Москва</w:t>
      </w:r>
      <w:r>
        <w:tab/>
        <w:t xml:space="preserve">№ </w:t>
      </w:r>
      <w:r>
        <w:rPr>
          <w:rStyle w:val="51"/>
          <w:b/>
          <w:bCs/>
        </w:rPr>
        <w:t>256</w:t>
      </w:r>
    </w:p>
    <w:p w:rsidR="007B0E81" w:rsidRDefault="00F262EF">
      <w:pPr>
        <w:pStyle w:val="60"/>
        <w:shd w:val="clear" w:color="auto" w:fill="auto"/>
        <w:spacing w:before="0"/>
        <w:ind w:left="960" w:right="740"/>
      </w:pPr>
      <w:r>
        <w:t>Об утверж</w:t>
      </w:r>
      <w:r w:rsidR="0067064B">
        <w:t>дении Положения об организации и функционировании специализированных профильных классов «</w:t>
      </w:r>
      <w:proofErr w:type="gramStart"/>
      <w:r w:rsidR="0067064B">
        <w:t>Газпром-классы</w:t>
      </w:r>
      <w:proofErr w:type="gramEnd"/>
      <w:r w:rsidR="0067064B">
        <w:t>»</w:t>
      </w:r>
    </w:p>
    <w:p w:rsidR="007B0E81" w:rsidRDefault="0067064B">
      <w:pPr>
        <w:pStyle w:val="31"/>
        <w:shd w:val="clear" w:color="auto" w:fill="auto"/>
        <w:spacing w:before="0" w:after="338"/>
        <w:ind w:left="240" w:right="20" w:firstLine="720"/>
      </w:pPr>
      <w:r>
        <w:t xml:space="preserve">В </w:t>
      </w:r>
      <w:proofErr w:type="gramStart"/>
      <w:r>
        <w:t>целях</w:t>
      </w:r>
      <w:proofErr w:type="gramEnd"/>
      <w:r>
        <w:t xml:space="preserve"> подготовки перспективного кадрового резерва и совершенствования </w:t>
      </w:r>
      <w:proofErr w:type="spellStart"/>
      <w:r>
        <w:t>профориентационной</w:t>
      </w:r>
      <w:proofErr w:type="spellEnd"/>
      <w:r>
        <w:t xml:space="preserve"> работы в ОАО «Газпром»</w:t>
      </w:r>
    </w:p>
    <w:p w:rsidR="007B0E81" w:rsidRDefault="0067064B">
      <w:pPr>
        <w:pStyle w:val="60"/>
        <w:shd w:val="clear" w:color="auto" w:fill="auto"/>
        <w:spacing w:before="0" w:after="198" w:line="270" w:lineRule="exact"/>
        <w:ind w:left="240"/>
        <w:jc w:val="left"/>
      </w:pPr>
      <w:r>
        <w:t>ПРИКАЗЫВАЮ:</w:t>
      </w:r>
    </w:p>
    <w:p w:rsidR="007B0E81" w:rsidRDefault="0067064B">
      <w:pPr>
        <w:pStyle w:val="31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0" w:line="312" w:lineRule="exact"/>
        <w:ind w:left="240" w:right="20" w:firstLine="720"/>
      </w:pPr>
      <w:r>
        <w:t>Утвердить прилагаемое Положение об организации и функционировании специализированных профильных классов «Газпро</w:t>
      </w:r>
      <w:proofErr w:type="gramStart"/>
      <w:r>
        <w:t>м-</w:t>
      </w:r>
      <w:proofErr w:type="gramEnd"/>
      <w:r>
        <w:t xml:space="preserve"> классы» (далее - Положение).</w:t>
      </w:r>
    </w:p>
    <w:p w:rsidR="007B0E81" w:rsidRDefault="00200D26">
      <w:pPr>
        <w:pStyle w:val="31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994" w:line="312" w:lineRule="exact"/>
        <w:ind w:left="240" w:right="20" w:firstLine="72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3026410</wp:posOffset>
            </wp:positionH>
            <wp:positionV relativeFrom="paragraph">
              <wp:posOffset>658495</wp:posOffset>
            </wp:positionV>
            <wp:extent cx="3212465" cy="1493520"/>
            <wp:effectExtent l="0" t="0" r="6985" b="0"/>
            <wp:wrapTight wrapText="bothSides">
              <wp:wrapPolygon edited="0">
                <wp:start x="0" y="0"/>
                <wp:lineTo x="0" y="21214"/>
                <wp:lineTo x="21519" y="21214"/>
                <wp:lineTo x="21519" y="0"/>
                <wp:lineTo x="0" y="0"/>
              </wp:wrapPolygon>
            </wp:wrapTight>
            <wp:docPr id="6" name="Рисунок 2" descr="C:\Users\GANIKH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NIKH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4B">
        <w:t>Предоставить заместителю Председателя Правления С.Ф. Хомякову право издания организационно-распорядительных документов по внесению изменений в Положение.</w:t>
      </w:r>
    </w:p>
    <w:p w:rsidR="007B0E81" w:rsidRDefault="0067064B">
      <w:pPr>
        <w:pStyle w:val="60"/>
        <w:shd w:val="clear" w:color="auto" w:fill="auto"/>
        <w:spacing w:before="0" w:after="0" w:line="270" w:lineRule="exact"/>
        <w:ind w:left="240"/>
        <w:jc w:val="left"/>
        <w:sectPr w:rsidR="007B0E81">
          <w:type w:val="continuous"/>
          <w:pgSz w:w="11909" w:h="16838"/>
          <w:pgMar w:top="707" w:right="967" w:bottom="741" w:left="1034" w:header="0" w:footer="3" w:gutter="0"/>
          <w:cols w:space="720"/>
          <w:noEndnote/>
          <w:docGrid w:linePitch="360"/>
        </w:sectPr>
      </w:pPr>
      <w:r>
        <w:t>Председатель Правления</w:t>
      </w: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spacing w:line="240" w:lineRule="exact"/>
        <w:rPr>
          <w:sz w:val="19"/>
          <w:szCs w:val="19"/>
        </w:rPr>
      </w:pPr>
    </w:p>
    <w:p w:rsidR="007B0E81" w:rsidRDefault="007B0E81">
      <w:pPr>
        <w:rPr>
          <w:sz w:val="19"/>
          <w:szCs w:val="19"/>
        </w:rPr>
      </w:pPr>
    </w:p>
    <w:p w:rsidR="007A1084" w:rsidRDefault="007A1084">
      <w:pPr>
        <w:rPr>
          <w:sz w:val="19"/>
          <w:szCs w:val="19"/>
        </w:rPr>
      </w:pPr>
    </w:p>
    <w:p w:rsidR="007A1084" w:rsidRDefault="007A1084">
      <w:pPr>
        <w:rPr>
          <w:sz w:val="2"/>
          <w:szCs w:val="2"/>
        </w:rPr>
        <w:sectPr w:rsidR="007A10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1084" w:rsidRDefault="00200D26" w:rsidP="007A1084">
      <w:pPr>
        <w:pStyle w:val="80"/>
        <w:shd w:val="clear" w:color="auto" w:fill="auto"/>
        <w:tabs>
          <w:tab w:val="left" w:leader="dot" w:pos="284"/>
        </w:tabs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7DC5B147" wp14:editId="242EDABE">
                <wp:simplePos x="0" y="0"/>
                <wp:positionH relativeFrom="margin">
                  <wp:posOffset>-335280</wp:posOffset>
                </wp:positionH>
                <wp:positionV relativeFrom="paragraph">
                  <wp:posOffset>-5080</wp:posOffset>
                </wp:positionV>
                <wp:extent cx="171450" cy="139700"/>
                <wp:effectExtent l="0" t="0" r="381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E81" w:rsidRDefault="007B0E81">
                            <w:pPr>
                              <w:pStyle w:val="9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4pt;margin-top:-.4pt;width:13.5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suqwIAAKg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" filled="f" stroked="f">
                <v:textbox style="mso-fit-shape-to-text:t" inset="0,0,0,0">
                  <w:txbxContent>
                    <w:p w:rsidR="007B0E81" w:rsidRDefault="007B0E81">
                      <w:pPr>
                        <w:pStyle w:val="9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1084">
        <w:t xml:space="preserve">                                                                                                                                                                         </w:t>
      </w:r>
      <w:r w:rsidR="0067064B">
        <w:t xml:space="preserve">УТВЕРЖДЕНО </w:t>
      </w:r>
      <w:r w:rsidR="007A1084">
        <w:t xml:space="preserve"> </w:t>
      </w:r>
    </w:p>
    <w:p w:rsidR="007A1084" w:rsidRDefault="007A1084" w:rsidP="007A1084">
      <w:pPr>
        <w:pStyle w:val="80"/>
        <w:shd w:val="clear" w:color="auto" w:fill="auto"/>
        <w:tabs>
          <w:tab w:val="left" w:leader="dot" w:pos="284"/>
        </w:tabs>
        <w:spacing w:line="200" w:lineRule="exact"/>
      </w:pPr>
      <w:r>
        <w:t xml:space="preserve">                                                                                                                                                           </w:t>
      </w:r>
      <w:r w:rsidR="0067064B">
        <w:t xml:space="preserve">приказом ОАО «Газпром» </w:t>
      </w:r>
      <w:r>
        <w:t xml:space="preserve"> </w:t>
      </w:r>
    </w:p>
    <w:p w:rsidR="007B0E81" w:rsidRDefault="007A1084" w:rsidP="007A1084">
      <w:pPr>
        <w:pStyle w:val="80"/>
        <w:shd w:val="clear" w:color="auto" w:fill="auto"/>
        <w:tabs>
          <w:tab w:val="left" w:leader="dot" w:pos="284"/>
        </w:tabs>
        <w:spacing w:line="200" w:lineRule="exact"/>
      </w:pPr>
      <w:r>
        <w:t xml:space="preserve">                                                                                                                                                   </w:t>
      </w:r>
      <w:r w:rsidR="0067064B">
        <w:t>от «</w:t>
      </w:r>
      <w:r>
        <w:t>05</w:t>
      </w:r>
      <w:r w:rsidR="0067064B" w:rsidRPr="00200D26">
        <w:t xml:space="preserve"> </w:t>
      </w:r>
      <w:r w:rsidR="0067064B">
        <w:t xml:space="preserve">» </w:t>
      </w:r>
      <w:r w:rsidR="0067064B">
        <w:rPr>
          <w:rStyle w:val="11"/>
          <w:rFonts w:eastAsia="Calibri"/>
        </w:rPr>
        <w:t>июня</w:t>
      </w:r>
      <w:r w:rsidR="0067064B">
        <w:t xml:space="preserve"> 2014 г. </w:t>
      </w:r>
      <w:r w:rsidR="0067064B">
        <w:rPr>
          <w:rStyle w:val="11pt"/>
          <w:rFonts w:eastAsia="Calibri"/>
        </w:rPr>
        <w:t>№ 256</w:t>
      </w:r>
    </w:p>
    <w:p w:rsidR="007A1084" w:rsidRDefault="007A1084">
      <w:pPr>
        <w:pStyle w:val="60"/>
        <w:shd w:val="clear" w:color="auto" w:fill="auto"/>
        <w:spacing w:before="0" w:after="488" w:line="326" w:lineRule="exact"/>
        <w:jc w:val="center"/>
      </w:pPr>
    </w:p>
    <w:p w:rsidR="007A1084" w:rsidRDefault="0067064B" w:rsidP="007A1084">
      <w:pPr>
        <w:pStyle w:val="60"/>
        <w:shd w:val="clear" w:color="auto" w:fill="auto"/>
        <w:spacing w:before="0" w:after="488" w:line="326" w:lineRule="exact"/>
        <w:jc w:val="center"/>
      </w:pPr>
      <w:r>
        <w:t xml:space="preserve">ПОЛОЖЕНИЕ </w:t>
      </w:r>
    </w:p>
    <w:p w:rsidR="007B0E81" w:rsidRDefault="0067064B" w:rsidP="007A1084">
      <w:pPr>
        <w:pStyle w:val="60"/>
        <w:shd w:val="clear" w:color="auto" w:fill="auto"/>
        <w:spacing w:before="0" w:after="488" w:line="326" w:lineRule="exact"/>
        <w:jc w:val="center"/>
      </w:pPr>
      <w:bookmarkStart w:id="1" w:name="_GoBack"/>
      <w:bookmarkEnd w:id="1"/>
      <w:r>
        <w:t>об организации и функционировании специализированных профильных классов «Газпром-классы»</w:t>
      </w:r>
    </w:p>
    <w:p w:rsidR="007B0E81" w:rsidRDefault="0067064B">
      <w:pPr>
        <w:pStyle w:val="31"/>
        <w:shd w:val="clear" w:color="auto" w:fill="auto"/>
        <w:spacing w:before="0" w:after="518"/>
        <w:ind w:left="20" w:right="20" w:firstLine="720"/>
      </w:pPr>
      <w:proofErr w:type="gramStart"/>
      <w:r>
        <w:t>Настоящее Положение разработано в целях реализации Политики управления человеческими ресурсами ОАО «Газпром», его дочерних обществ и организаций, утвержденной постановлением Правления ОАО "Газпром" от 7 ноября 2006 г. № 49 и с учетом требований Федерального закона от 29 декабря 2012 г. № 273-ФЗ «Об образовании в Российской Федерации», Порядка приема граждан на обучение по образовательным программам начального общего, основного общего и среднего общего</w:t>
      </w:r>
      <w:proofErr w:type="gramEnd"/>
      <w:r>
        <w:t xml:space="preserve">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22 января 2014 г. № 32, Порядка организации и осуществления образовательной деятельности по дополнительным общеобразовательным программам, утвержденный приказом, утвержденного приказом </w:t>
      </w:r>
      <w:proofErr w:type="spellStart"/>
      <w:r>
        <w:t>Минобрнауки</w:t>
      </w:r>
      <w:proofErr w:type="spellEnd"/>
      <w:r>
        <w:t xml:space="preserve"> России от 29 августа 2013 г. № 1008, Гражданского кодекса Российской Федерации, а также законодательства субъекта Российской Федерации, в котором расположена образовательная организация.</w:t>
      </w:r>
    </w:p>
    <w:p w:rsidR="007B0E81" w:rsidRDefault="0067064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37"/>
        </w:tabs>
        <w:spacing w:before="0" w:after="70" w:line="270" w:lineRule="exact"/>
      </w:pPr>
      <w:bookmarkStart w:id="2" w:name="bookmark1"/>
      <w:r>
        <w:t>ОБЩИЕ ПОЛОЖЕНИЯ</w:t>
      </w:r>
      <w:bookmarkEnd w:id="2"/>
    </w:p>
    <w:p w:rsidR="007B0E81" w:rsidRDefault="0067064B">
      <w:pPr>
        <w:pStyle w:val="31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60"/>
        <w:ind w:left="20" w:right="20" w:firstLine="720"/>
      </w:pPr>
      <w:r>
        <w:t>Настоящее положение определяет цели, задачи и основные требования к организации и функционированию специализированных классов - «</w:t>
      </w:r>
      <w:proofErr w:type="gramStart"/>
      <w:r>
        <w:t>Газпром-классов</w:t>
      </w:r>
      <w:proofErr w:type="gramEnd"/>
      <w:r>
        <w:t>» (далее - Газпром-классы), а также к организации учебно-воспитательного процесса и профессиональной ориентации с учащимися образовательных организаций (далее - Школы). Положение регламентирует порядок взаимодействия всех заинтересованных сторон в рамках реализации проекта «</w:t>
      </w:r>
      <w:proofErr w:type="gramStart"/>
      <w:r>
        <w:t>Газпром-классы</w:t>
      </w:r>
      <w:proofErr w:type="gramEnd"/>
      <w:r>
        <w:t>» (далее также - проект).</w:t>
      </w:r>
    </w:p>
    <w:p w:rsidR="007B0E81" w:rsidRDefault="0067064B">
      <w:pPr>
        <w:pStyle w:val="31"/>
        <w:numPr>
          <w:ilvl w:val="0"/>
          <w:numId w:val="3"/>
        </w:numPr>
        <w:shd w:val="clear" w:color="auto" w:fill="auto"/>
        <w:tabs>
          <w:tab w:val="left" w:pos="1503"/>
        </w:tabs>
        <w:spacing w:before="0" w:after="0"/>
        <w:ind w:left="20" w:right="20" w:firstLine="720"/>
      </w:pPr>
      <w:proofErr w:type="gramStart"/>
      <w:r>
        <w:t>Газпром-классы</w:t>
      </w:r>
      <w:proofErr w:type="gramEnd"/>
      <w:r>
        <w:t xml:space="preserve"> - это сформированные на конкурсной основе группы учащихся 10-11-х классов Школы для углубленной профильной подготовки в целях последующего получения высшего образования по специальностям</w:t>
      </w:r>
      <w:r>
        <w:rPr>
          <w:vertAlign w:val="superscript"/>
        </w:rPr>
        <w:footnoteReference w:id="1"/>
      </w:r>
      <w:r>
        <w:t>, соответствующим профилю основных видов деятельности дочерних обществ ОАО «Газпром» (далее - Дочерние общества) и дальнейшего трудоустройства в Дочерних обществах.</w:t>
      </w:r>
    </w:p>
    <w:p w:rsidR="007B0E81" w:rsidRDefault="0067064B">
      <w:pPr>
        <w:pStyle w:val="31"/>
        <w:numPr>
          <w:ilvl w:val="0"/>
          <w:numId w:val="3"/>
        </w:numPr>
        <w:shd w:val="clear" w:color="auto" w:fill="auto"/>
        <w:tabs>
          <w:tab w:val="left" w:pos="1426"/>
        </w:tabs>
        <w:spacing w:before="0" w:after="0"/>
        <w:ind w:left="20" w:right="20" w:firstLine="720"/>
      </w:pPr>
      <w:proofErr w:type="gramStart"/>
      <w:r>
        <w:t>Газпром-классы</w:t>
      </w:r>
      <w:proofErr w:type="gramEnd"/>
      <w:r>
        <w:t xml:space="preserve"> создаются в Школах по инициативе Дочерних обществ с учетом требований законодательства субъекта Российской Федерации, нормативных актов органов местного самоуправления и </w:t>
      </w:r>
      <w:r>
        <w:lastRenderedPageBreak/>
        <w:t>настоящего Положения на основании Соглашения, примерная форма которого приведена в Приложении 1.</w:t>
      </w:r>
    </w:p>
    <w:p w:rsidR="007B0E81" w:rsidRDefault="0067064B">
      <w:pPr>
        <w:pStyle w:val="31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 w:line="437" w:lineRule="exact"/>
        <w:ind w:left="1100" w:right="3940" w:hanging="340"/>
        <w:jc w:val="left"/>
      </w:pPr>
      <w:r>
        <w:t>В реализации проекта участвуют: учащиеся;</w:t>
      </w:r>
    </w:p>
    <w:p w:rsidR="007B0E81" w:rsidRDefault="0067064B">
      <w:pPr>
        <w:pStyle w:val="31"/>
        <w:shd w:val="clear" w:color="auto" w:fill="auto"/>
        <w:spacing w:before="0" w:after="0" w:line="437" w:lineRule="exact"/>
        <w:ind w:left="1100" w:right="580" w:firstLine="0"/>
        <w:jc w:val="left"/>
      </w:pPr>
      <w:r>
        <w:t>родители (законные представители) учащихся; педагогический коллектив Школ, занятых в реализации проекта; органы управления образованием муниципальных образований; Дочерние общества;</w:t>
      </w:r>
    </w:p>
    <w:p w:rsidR="007B0E81" w:rsidRDefault="0067064B">
      <w:pPr>
        <w:pStyle w:val="101"/>
        <w:shd w:val="clear" w:color="auto" w:fill="auto"/>
        <w:spacing w:line="80" w:lineRule="exact"/>
        <w:ind w:left="8180"/>
      </w:pPr>
      <w:r>
        <w:t>Л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>Школы и ВУЗы (в том числе - опорные вузы ОАО «Газпром»</w:t>
      </w:r>
      <w:proofErr w:type="gramStart"/>
      <w:r>
        <w:t xml:space="preserve"> ,</w:t>
      </w:r>
      <w:proofErr w:type="gramEnd"/>
      <w:r>
        <w:t xml:space="preserve"> ВУЗы - специальные партнеры ОАО «Газпром»</w:t>
      </w:r>
      <w:r>
        <w:rPr>
          <w:vertAlign w:val="superscript"/>
        </w:rPr>
        <w:footnoteReference w:id="2"/>
      </w:r>
      <w:r>
        <w:t>, ВУЗы - базовые партнеры дочерних обществ ОАО «Газпром»</w:t>
      </w:r>
      <w:r>
        <w:rPr>
          <w:vertAlign w:val="superscript"/>
        </w:rPr>
        <w:footnoteReference w:id="3"/>
      </w:r>
      <w:r>
        <w:t xml:space="preserve"> (далее - ВУЗы-партнеры)).</w:t>
      </w:r>
    </w:p>
    <w:p w:rsidR="007B0E81" w:rsidRDefault="0067064B">
      <w:pPr>
        <w:pStyle w:val="31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398"/>
        <w:ind w:left="20" w:right="20" w:firstLine="720"/>
      </w:pPr>
      <w:proofErr w:type="gramStart"/>
      <w:r>
        <w:t>Образовательная программа Газпром-классов реализуется в соответствии с государственными образовательными стандартами общего образования и ориентирована на обучение и воспитание высоконравственной интеллектуальной личности, углубленную подготовку по математике, физике, химии и информатике (далее - профильные предметы), а также создание максимально благоприятных условий для развития и постоянного наращивания уровня овладения навыками самостоятельной и исследовательской деятельности с учетом индивидуальных способностей учащихся.</w:t>
      </w:r>
      <w:proofErr w:type="gramEnd"/>
    </w:p>
    <w:p w:rsidR="007B0E81" w:rsidRDefault="0067064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70" w:line="270" w:lineRule="exact"/>
        <w:ind w:right="20"/>
      </w:pPr>
      <w:bookmarkStart w:id="3" w:name="bookmark2"/>
      <w:r>
        <w:t>ЦЕЛИ И ЗАДАЧИ</w:t>
      </w:r>
      <w:bookmarkEnd w:id="3"/>
    </w:p>
    <w:p w:rsidR="007B0E81" w:rsidRDefault="0067064B">
      <w:pPr>
        <w:pStyle w:val="31"/>
        <w:numPr>
          <w:ilvl w:val="0"/>
          <w:numId w:val="4"/>
        </w:numPr>
        <w:shd w:val="clear" w:color="auto" w:fill="auto"/>
        <w:tabs>
          <w:tab w:val="left" w:pos="1450"/>
        </w:tabs>
        <w:spacing w:before="0" w:after="90"/>
        <w:ind w:left="20" w:right="20" w:firstLine="720"/>
      </w:pPr>
      <w:r>
        <w:t>Цель реализации проекта - подготовка перспективного кадрового резерва для Дочерних обществ из числа наиболее способных и мотивированных на успешную профессиональную самореализацию учащихся, через повышение качества образования и целенаправленную профессиональную ориентацию, сопровождение обучения в Школах, а также ВУЗах.</w:t>
      </w:r>
    </w:p>
    <w:p w:rsidR="007B0E81" w:rsidRDefault="0067064B">
      <w:pPr>
        <w:pStyle w:val="31"/>
        <w:numPr>
          <w:ilvl w:val="0"/>
          <w:numId w:val="4"/>
        </w:numPr>
        <w:shd w:val="clear" w:color="auto" w:fill="auto"/>
        <w:tabs>
          <w:tab w:val="left" w:pos="1474"/>
        </w:tabs>
        <w:spacing w:before="0" w:after="0" w:line="280" w:lineRule="exact"/>
        <w:ind w:left="20" w:firstLine="720"/>
      </w:pPr>
      <w:r>
        <w:t>Задачи проекта: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>формирование у учащихся Школ представлений о ценности инженерного труда, ранняя профессиональная ориентация на инженерные профессии;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>ознакомление с историей, корпоративной культурой и перспективами развития ОАО «Газпром» и его Дочерних обществ, с нефтегазовым производством, с особенностями специальностей и профессий, востребованных Дочерними обществами, в том числе с привлечением преподавателей ВУЗов-партнеров;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 xml:space="preserve">мотивация учащихся для последующей работы в Дочерних обществах, </w:t>
      </w:r>
      <w:r>
        <w:lastRenderedPageBreak/>
        <w:t>закрепление молодежи в регионах деятельности Дочерних обществах;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>повышение качества подготовки учащихся, обеспечивающей их конкурентоспособность при поступлении в ВУЗы, в том числе в ВУЗ</w:t>
      </w:r>
      <w:proofErr w:type="gramStart"/>
      <w:r>
        <w:t>Ы-</w:t>
      </w:r>
      <w:proofErr w:type="gramEnd"/>
      <w:r>
        <w:t xml:space="preserve"> партнеры;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>подготовка учащихся по дисциплине «Технология», а также по дополнительным образовательным программам, имеющим целью трудовое воспитание;</w:t>
      </w:r>
    </w:p>
    <w:p w:rsidR="007B0E81" w:rsidRDefault="0067064B">
      <w:pPr>
        <w:pStyle w:val="31"/>
        <w:shd w:val="clear" w:color="auto" w:fill="auto"/>
        <w:spacing w:before="0" w:after="332"/>
        <w:ind w:left="20" w:right="40" w:firstLine="680"/>
      </w:pPr>
      <w:r>
        <w:t>создание условий для развития творческих способностей учащихся, их личностного роста, профессионального самоопределения и самореализации через формирование ключевых компетенций.</w:t>
      </w:r>
    </w:p>
    <w:p w:rsidR="007B0E81" w:rsidRDefault="0067064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427" w:lineRule="exact"/>
        <w:ind w:left="20"/>
      </w:pPr>
      <w:bookmarkStart w:id="4" w:name="bookmark3"/>
      <w:r>
        <w:t>ПОРЯДОК ФОРМИРОВАНИЯ И СРОКИ ОБУЧЕНИЯ</w:t>
      </w:r>
      <w:bookmarkEnd w:id="4"/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10"/>
        </w:tabs>
        <w:spacing w:before="0" w:after="0" w:line="427" w:lineRule="exact"/>
        <w:ind w:left="700" w:right="1680" w:firstLine="0"/>
        <w:jc w:val="left"/>
      </w:pPr>
      <w:r>
        <w:t xml:space="preserve">Формирование </w:t>
      </w:r>
      <w:proofErr w:type="gramStart"/>
      <w:r>
        <w:t>Газпром-классов</w:t>
      </w:r>
      <w:proofErr w:type="gramEnd"/>
      <w:r>
        <w:t xml:space="preserve"> проходит в 4 этапа: предварительное информирование о приеме;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 xml:space="preserve">сбор заявлений (Приложение 2) и портфолио (Приложение 3) претендентов на обучение в </w:t>
      </w:r>
      <w:proofErr w:type="gramStart"/>
      <w:r>
        <w:t>Газпром-классе</w:t>
      </w:r>
      <w:proofErr w:type="gramEnd"/>
      <w:r>
        <w:t>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  <w:jc w:val="left"/>
      </w:pPr>
      <w:r>
        <w:t>проведение отборочных / конкурсных мероприятий среди учащихся, окончивших 9 классов (при наличии вакантных мест среди 10-11-х классов); зачисление в Газпром-класс.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07"/>
        </w:tabs>
        <w:spacing w:before="0" w:after="56" w:line="312" w:lineRule="exact"/>
        <w:ind w:left="20" w:right="40" w:firstLine="680"/>
      </w:pPr>
      <w:proofErr w:type="gramStart"/>
      <w:r>
        <w:t>Газпром-классы</w:t>
      </w:r>
      <w:proofErr w:type="gramEnd"/>
      <w:r>
        <w:t xml:space="preserve"> создаются из числа учащихся 10-11-х классов общеобразовательных организаций, прошедших отборочные / конкурсные мероприятия. Количество открываемых классов определяется Дочерним обществом по согласованию со Школами.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64"/>
        <w:ind w:left="20" w:right="40" w:firstLine="680"/>
      </w:pPr>
      <w:r>
        <w:t>Не позднее 1 марта информация о приеме размещается на официальном сайте Школы, а также доводится до сведения учащихся, их родителей (законных представителей) через средства массовой информации, родительские собрания.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56" w:line="312" w:lineRule="exact"/>
        <w:ind w:left="20" w:right="40" w:firstLine="680"/>
      </w:pPr>
      <w:r>
        <w:t xml:space="preserve">Сбор заявлений и портфолио претендентов на обучение в Г </w:t>
      </w:r>
      <w:proofErr w:type="spellStart"/>
      <w:r>
        <w:t>азпром</w:t>
      </w:r>
      <w:proofErr w:type="spellEnd"/>
      <w:r>
        <w:t>-классе осуществляется в течение марта-апреля на основании письменного заявления родителей (законных представителей) учащегося.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12"/>
          <w:tab w:val="left" w:pos="3826"/>
          <w:tab w:val="left" w:pos="7743"/>
        </w:tabs>
        <w:spacing w:before="0" w:after="0"/>
        <w:ind w:left="20" w:right="40" w:firstLine="680"/>
      </w:pPr>
      <w:r>
        <w:t>Проведение</w:t>
      </w:r>
      <w:r>
        <w:tab/>
        <w:t>отборочных/конкурсных</w:t>
      </w:r>
      <w:r>
        <w:tab/>
        <w:t xml:space="preserve">мероприятий осуществляется Конкурсной комиссией. В </w:t>
      </w:r>
      <w:proofErr w:type="gramStart"/>
      <w:r>
        <w:t>рамках</w:t>
      </w:r>
      <w:proofErr w:type="gramEnd"/>
      <w:r>
        <w:t xml:space="preserve"> отборочных процедур оцениваются следующие показатели:</w:t>
      </w:r>
    </w:p>
    <w:p w:rsidR="007B0E81" w:rsidRDefault="0067064B">
      <w:pPr>
        <w:pStyle w:val="31"/>
        <w:shd w:val="clear" w:color="auto" w:fill="auto"/>
        <w:spacing w:before="0" w:after="0"/>
        <w:ind w:left="20" w:firstLine="680"/>
      </w:pPr>
      <w:r>
        <w:t>результат государственной итоговой аттестации по математике;</w:t>
      </w:r>
    </w:p>
    <w:p w:rsidR="007B0E81" w:rsidRDefault="0067064B">
      <w:pPr>
        <w:pStyle w:val="31"/>
        <w:shd w:val="clear" w:color="auto" w:fill="auto"/>
        <w:spacing w:before="0" w:after="0"/>
        <w:ind w:left="20" w:right="40" w:firstLine="680"/>
      </w:pPr>
      <w:r>
        <w:t>итоги тестирования, проводимого по одному или нескольким профильным предметам, за исключением математики;</w:t>
      </w:r>
    </w:p>
    <w:p w:rsidR="007B0E81" w:rsidRDefault="0067064B">
      <w:pPr>
        <w:pStyle w:val="31"/>
        <w:shd w:val="clear" w:color="auto" w:fill="auto"/>
        <w:spacing w:before="0" w:after="0"/>
        <w:ind w:left="20" w:firstLine="680"/>
      </w:pPr>
      <w:r>
        <w:t>результаты итоговой аттестации по физике, химии и информатике;</w:t>
      </w:r>
    </w:p>
    <w:p w:rsidR="007B0E81" w:rsidRDefault="0067064B">
      <w:pPr>
        <w:pStyle w:val="31"/>
        <w:shd w:val="clear" w:color="auto" w:fill="auto"/>
        <w:spacing w:before="0" w:after="0"/>
        <w:ind w:left="20" w:firstLine="680"/>
      </w:pPr>
      <w:r>
        <w:t>портфолио.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60"/>
        <w:ind w:left="20" w:right="40" w:firstLine="680"/>
      </w:pPr>
      <w:r>
        <w:t>Зачисление в Газпром-класс производится на основании Протокола решения конкурсной комиссии до 30 июня текущего года.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64"/>
        <w:ind w:left="20" w:right="40" w:firstLine="680"/>
      </w:pPr>
      <w:r>
        <w:t xml:space="preserve">В </w:t>
      </w:r>
      <w:proofErr w:type="gramStart"/>
      <w:r>
        <w:t>Газпром-классы</w:t>
      </w:r>
      <w:proofErr w:type="gramEnd"/>
      <w:r>
        <w:t xml:space="preserve"> зачисляются учащиеся, получившие наиболее высокие баллы по результатам отборочных/конкурсных мероприятий в соответствии с п.3.5, настоящего Положения. При наличии равного количества баллов преимущественным правом зачисления пользуются </w:t>
      </w:r>
      <w:r>
        <w:lastRenderedPageBreak/>
        <w:t>победители олимпиад, интеллектуальных конкурсов и т.п. по профильным предметам.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17"/>
        </w:tabs>
        <w:spacing w:before="0" w:after="56" w:line="312" w:lineRule="exact"/>
        <w:ind w:left="20" w:right="40" w:firstLine="680"/>
      </w:pPr>
      <w:r>
        <w:t xml:space="preserve">Численность обучающихся в одном </w:t>
      </w:r>
      <w:proofErr w:type="gramStart"/>
      <w:r>
        <w:t>Газпром-классе</w:t>
      </w:r>
      <w:proofErr w:type="gramEnd"/>
      <w:r>
        <w:t xml:space="preserve"> не должна превышать 25 человек.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74"/>
        </w:tabs>
        <w:spacing w:before="0" w:after="60"/>
        <w:ind w:left="20" w:right="40" w:firstLine="680"/>
      </w:pPr>
      <w:r>
        <w:t xml:space="preserve">Учащиеся имеют право ознакомиться с результатами отборочных / конкурсных мероприятий. В </w:t>
      </w:r>
      <w:proofErr w:type="gramStart"/>
      <w:r>
        <w:t>случае</w:t>
      </w:r>
      <w:proofErr w:type="gramEnd"/>
      <w:r>
        <w:t xml:space="preserve"> несогласия с результатами отборочных / конкурсных мероприятий родители (законные представители) и (или) учащиеся имеют право подать апелляцию в конкурсную комиссию в трехдневный срок со дня оглашения результатов. Рассмотрение апелляций проводится в день подачи апелляции либо на следующий день после дня подачи апелляции.</w:t>
      </w:r>
    </w:p>
    <w:p w:rsidR="007B0E81" w:rsidRDefault="0067064B">
      <w:pPr>
        <w:pStyle w:val="31"/>
        <w:numPr>
          <w:ilvl w:val="0"/>
          <w:numId w:val="5"/>
        </w:numPr>
        <w:shd w:val="clear" w:color="auto" w:fill="auto"/>
        <w:tabs>
          <w:tab w:val="left" w:pos="1470"/>
        </w:tabs>
        <w:spacing w:before="0" w:after="578"/>
        <w:ind w:left="20" w:right="40" w:firstLine="680"/>
      </w:pPr>
      <w:r>
        <w:t xml:space="preserve">Учащийся может быть отчислен из </w:t>
      </w:r>
      <w:proofErr w:type="gramStart"/>
      <w:r>
        <w:t>Газпром-класса</w:t>
      </w:r>
      <w:proofErr w:type="gramEnd"/>
      <w:r>
        <w:t xml:space="preserve"> в случае неуспеваемости, пропуска занятий без уважительных причин. Вопрос об отчислении учащегося из </w:t>
      </w:r>
      <w:proofErr w:type="gramStart"/>
      <w:r>
        <w:t>Газпром-класса</w:t>
      </w:r>
      <w:proofErr w:type="gramEnd"/>
      <w:r>
        <w:t xml:space="preserve"> решает конкурсная комиссия, с учетом мнения родителей (законных представителей) и (или) учащихся, по итогам промежуточной аттестации.</w:t>
      </w:r>
    </w:p>
    <w:p w:rsidR="007B0E81" w:rsidRDefault="0067064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65" w:line="270" w:lineRule="exact"/>
        <w:ind w:left="20"/>
      </w:pPr>
      <w:bookmarkStart w:id="5" w:name="bookmark4"/>
      <w:r>
        <w:t>КОНКУРСНАЯ КОМИССИЯ</w:t>
      </w:r>
      <w:bookmarkEnd w:id="5"/>
    </w:p>
    <w:p w:rsidR="007B0E81" w:rsidRDefault="0067064B">
      <w:pPr>
        <w:pStyle w:val="31"/>
        <w:numPr>
          <w:ilvl w:val="0"/>
          <w:numId w:val="6"/>
        </w:numPr>
        <w:shd w:val="clear" w:color="auto" w:fill="auto"/>
        <w:tabs>
          <w:tab w:val="left" w:pos="1407"/>
        </w:tabs>
        <w:spacing w:before="0" w:after="56"/>
        <w:ind w:left="20" w:right="40" w:firstLine="680"/>
      </w:pPr>
      <w:r>
        <w:t>Конкурсная комиссия создается на период действия Соглашения (Приложение 1). В состав комиссии включаются представители Дочернего общества (два члена комиссии), представители Школы (три члена комиссии, один из них Председатель), представители ВУЗов-партнеров (два члена комиссии).</w:t>
      </w:r>
    </w:p>
    <w:p w:rsidR="007B0E81" w:rsidRDefault="0067064B">
      <w:pPr>
        <w:pStyle w:val="31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93" w:line="322" w:lineRule="exact"/>
        <w:ind w:left="20" w:right="40" w:firstLine="680"/>
      </w:pPr>
      <w:r>
        <w:t>Персональный состав конкурсной комиссии утверждается приказом (распоряжением) руководителя (заместителя руководителя) Школы, по согласованию с руководителями Дочерних обществ и ВУЗо</w:t>
      </w:r>
      <w:proofErr w:type="gramStart"/>
      <w:r>
        <w:t>в-</w:t>
      </w:r>
      <w:proofErr w:type="gramEnd"/>
      <w:r>
        <w:t xml:space="preserve"> партнеров.</w:t>
      </w:r>
    </w:p>
    <w:p w:rsidR="007B0E81" w:rsidRDefault="0067064B">
      <w:pPr>
        <w:pStyle w:val="31"/>
        <w:numPr>
          <w:ilvl w:val="0"/>
          <w:numId w:val="6"/>
        </w:numPr>
        <w:shd w:val="clear" w:color="auto" w:fill="auto"/>
        <w:tabs>
          <w:tab w:val="left" w:pos="1391"/>
        </w:tabs>
        <w:spacing w:before="0" w:after="102" w:line="280" w:lineRule="exact"/>
        <w:ind w:left="20" w:firstLine="680"/>
      </w:pPr>
      <w:r>
        <w:t>Конкурсная комиссия принимает решение:</w:t>
      </w:r>
    </w:p>
    <w:p w:rsidR="007B0E81" w:rsidRDefault="0067064B">
      <w:pPr>
        <w:pStyle w:val="31"/>
        <w:shd w:val="clear" w:color="auto" w:fill="auto"/>
        <w:spacing w:before="0" w:after="0" w:line="280" w:lineRule="exact"/>
        <w:ind w:left="20" w:firstLine="680"/>
      </w:pPr>
      <w:r>
        <w:t>о проведении отборочных/конкурсных мероприятий;</w:t>
      </w:r>
    </w:p>
    <w:p w:rsidR="007B0E81" w:rsidRDefault="0067064B">
      <w:pPr>
        <w:pStyle w:val="31"/>
        <w:shd w:val="clear" w:color="auto" w:fill="auto"/>
        <w:spacing w:before="0" w:after="0" w:line="312" w:lineRule="exact"/>
        <w:ind w:left="20" w:right="20" w:firstLine="700"/>
      </w:pPr>
      <w:r>
        <w:t xml:space="preserve">о зачислении учащихся в </w:t>
      </w:r>
      <w:proofErr w:type="gramStart"/>
      <w:r>
        <w:t>Газпром-классы</w:t>
      </w:r>
      <w:proofErr w:type="gramEnd"/>
      <w:r>
        <w:t xml:space="preserve"> по результатам прохождения отборочных /конкурсных мероприятий;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по вопросам апелляционных заявлений и разрешения спорных ситуаций;</w:t>
      </w:r>
    </w:p>
    <w:p w:rsidR="007B0E81" w:rsidRDefault="0067064B">
      <w:pPr>
        <w:pStyle w:val="31"/>
        <w:shd w:val="clear" w:color="auto" w:fill="auto"/>
        <w:tabs>
          <w:tab w:val="left" w:pos="931"/>
        </w:tabs>
        <w:spacing w:before="0" w:after="0"/>
        <w:ind w:left="20" w:firstLine="700"/>
      </w:pPr>
      <w:r>
        <w:t>о</w:t>
      </w:r>
      <w:r>
        <w:tab/>
        <w:t xml:space="preserve">назначении поощрений для учащихся </w:t>
      </w:r>
      <w:proofErr w:type="gramStart"/>
      <w:r>
        <w:t>Газпром-классов</w:t>
      </w:r>
      <w:proofErr w:type="gramEnd"/>
      <w:r>
        <w:t>;</w:t>
      </w:r>
    </w:p>
    <w:p w:rsidR="007B0E81" w:rsidRDefault="0067064B">
      <w:pPr>
        <w:pStyle w:val="31"/>
        <w:shd w:val="clear" w:color="auto" w:fill="auto"/>
        <w:spacing w:before="0" w:after="0"/>
        <w:ind w:left="20" w:firstLine="700"/>
      </w:pPr>
      <w:r>
        <w:t xml:space="preserve">об отчислении из Г </w:t>
      </w:r>
      <w:proofErr w:type="spellStart"/>
      <w:r>
        <w:t>азпром</w:t>
      </w:r>
      <w:proofErr w:type="spellEnd"/>
      <w:r>
        <w:t>-классов.</w:t>
      </w:r>
    </w:p>
    <w:p w:rsidR="007B0E81" w:rsidRDefault="0067064B">
      <w:pPr>
        <w:pStyle w:val="31"/>
        <w:shd w:val="clear" w:color="auto" w:fill="auto"/>
        <w:spacing w:before="0" w:after="578"/>
        <w:ind w:left="20" w:right="20" w:firstLine="700"/>
      </w:pPr>
      <w:r>
        <w:t>4.4. Решения конкурсной комиссии принимаются простым большинством членов комиссии, участвующих в заседании.</w:t>
      </w:r>
    </w:p>
    <w:p w:rsidR="007B0E81" w:rsidRDefault="0067064B">
      <w:pPr>
        <w:pStyle w:val="60"/>
        <w:numPr>
          <w:ilvl w:val="0"/>
          <w:numId w:val="2"/>
        </w:numPr>
        <w:shd w:val="clear" w:color="auto" w:fill="auto"/>
        <w:tabs>
          <w:tab w:val="left" w:pos="422"/>
        </w:tabs>
        <w:spacing w:before="0" w:after="0" w:line="270" w:lineRule="exact"/>
        <w:jc w:val="center"/>
      </w:pPr>
      <w:r>
        <w:t xml:space="preserve">ОРГАНИЗАЦИЯ </w:t>
      </w:r>
      <w:proofErr w:type="gramStart"/>
      <w:r>
        <w:t>УЧЕБНО-ВОСПИТАТЕЛЬНОГО</w:t>
      </w:r>
      <w:proofErr w:type="gramEnd"/>
    </w:p>
    <w:p w:rsidR="007B0E81" w:rsidRDefault="0067064B">
      <w:pPr>
        <w:pStyle w:val="60"/>
        <w:shd w:val="clear" w:color="auto" w:fill="auto"/>
        <w:spacing w:before="0" w:after="78" w:line="270" w:lineRule="exact"/>
        <w:jc w:val="center"/>
      </w:pPr>
      <w:r>
        <w:t>ПРОЦЕССА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26"/>
        </w:tabs>
        <w:spacing w:before="0" w:after="60" w:line="312" w:lineRule="exact"/>
        <w:ind w:left="20" w:right="20" w:firstLine="700"/>
      </w:pPr>
      <w:r>
        <w:t xml:space="preserve">Организация учебно-воспитательного процесса </w:t>
      </w:r>
      <w:proofErr w:type="gramStart"/>
      <w:r>
        <w:t>Газпром-классов</w:t>
      </w:r>
      <w:proofErr w:type="gramEnd"/>
      <w:r>
        <w:t xml:space="preserve"> обеспечивает:</w:t>
      </w:r>
    </w:p>
    <w:p w:rsidR="007B0E81" w:rsidRDefault="0067064B">
      <w:pPr>
        <w:pStyle w:val="31"/>
        <w:shd w:val="clear" w:color="auto" w:fill="auto"/>
        <w:spacing w:before="0" w:after="0" w:line="312" w:lineRule="exact"/>
        <w:ind w:left="20" w:right="20" w:firstLine="700"/>
      </w:pPr>
      <w:r>
        <w:t xml:space="preserve">углубленную подготовку по предметам: физика, химия, математика, </w:t>
      </w:r>
      <w:r>
        <w:lastRenderedPageBreak/>
        <w:t>информатика;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обязательное сопровождение реализации образовательной программы ВУЗом (на основании соглашения о сотрудничестве);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математической и естественнонаучной направленности с учетом склонностей и сложившихся интересов;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личностно-ориентированную направленность, широкий спектр гибких форм обучения и воспитания, сочетающих традиционный и нетрадиционный подходы к различным видам учебно-воспитательной деятельности на основе использования современных педагогических технологий, в том числе информационно-коммуникационных;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изучение динамики раскрытия и развития индивидуальных особенностей и таланта обучающихся, включая психолого-педагогическое сопровождение.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60" w:line="322" w:lineRule="exact"/>
        <w:ind w:left="20" w:right="20" w:firstLine="700"/>
      </w:pPr>
      <w:r>
        <w:t xml:space="preserve">Обучение в </w:t>
      </w:r>
      <w:proofErr w:type="gramStart"/>
      <w:r>
        <w:t>Газпром-классах</w:t>
      </w:r>
      <w:proofErr w:type="gramEnd"/>
      <w:r>
        <w:t xml:space="preserve"> проводится на учебном материале прикладной направленности при обязательной реализации государственных образовательных стандартов.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64" w:line="322" w:lineRule="exact"/>
        <w:ind w:left="20" w:right="20" w:firstLine="700"/>
      </w:pPr>
      <w:r>
        <w:t>Организация образовательного процесса строится на основе учебного плана, учебных рабочих программ (в том числе авторских), разрабатываемых Школой на основе требований государственных образовательных стандартов.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22"/>
        </w:tabs>
        <w:spacing w:before="0" w:after="60"/>
        <w:ind w:left="20" w:right="20" w:firstLine="700"/>
      </w:pPr>
      <w:r>
        <w:t xml:space="preserve">Учебный план </w:t>
      </w:r>
      <w:proofErr w:type="gramStart"/>
      <w:r>
        <w:t>Газпром-класса</w:t>
      </w:r>
      <w:proofErr w:type="gramEnd"/>
      <w:r>
        <w:t xml:space="preserve"> утверждается директором Школы по согласованию с Дочерним обществом и ВУЗом-партнером.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22"/>
        </w:tabs>
        <w:spacing w:before="0" w:after="60"/>
        <w:ind w:left="20" w:right="20" w:firstLine="700"/>
      </w:pPr>
      <w:r>
        <w:t xml:space="preserve">Профессиональная ориентация учащихся </w:t>
      </w:r>
      <w:proofErr w:type="gramStart"/>
      <w:r>
        <w:t>Газпром-классов</w:t>
      </w:r>
      <w:proofErr w:type="gramEnd"/>
      <w:r>
        <w:t xml:space="preserve"> осуществляется Дочерним обществом, и предусматривает обязательное проведение мероприятий по ознакомлению с профессиями и специальностями, нефтегазовым производством, корпоративной культурой, историей, отрасли. На регулярной основе с учащимися </w:t>
      </w:r>
      <w:proofErr w:type="gramStart"/>
      <w:r>
        <w:t>Газпром-классов</w:t>
      </w:r>
      <w:proofErr w:type="gramEnd"/>
      <w:r>
        <w:t xml:space="preserve"> проводятся информационные и </w:t>
      </w:r>
      <w:proofErr w:type="spellStart"/>
      <w:r>
        <w:t>профориентационные</w:t>
      </w:r>
      <w:proofErr w:type="spellEnd"/>
      <w:r>
        <w:t xml:space="preserve"> встречи с участием представителей служб по управлению персоналом и советов молодых ученых и специалистов Дочерних обществ.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1"/>
        </w:tabs>
        <w:spacing w:before="0" w:after="60"/>
        <w:ind w:left="20" w:right="20" w:firstLine="720"/>
      </w:pPr>
      <w:r>
        <w:t xml:space="preserve">Для обучающихся </w:t>
      </w:r>
      <w:proofErr w:type="gramStart"/>
      <w:r>
        <w:t>Газпром-классов</w:t>
      </w:r>
      <w:proofErr w:type="gramEnd"/>
      <w:r>
        <w:t xml:space="preserve"> в период летних каникул может быть организована ознакомительная практика на производственных объектах Дочерних обществ.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56"/>
        <w:ind w:left="20" w:right="20" w:firstLine="720"/>
      </w:pPr>
      <w:proofErr w:type="gramStart"/>
      <w:r>
        <w:t>Содержание занятий формируется с учетом выбора учащихся и направлено на реализацию различных форм деятельности, отличных от урочных (учебных) (проектно-исследовательская работа, научные и исследовательские кружки, научно-практические конференции, олимпиады, конкурсы).</w:t>
      </w:r>
      <w:proofErr w:type="gramEnd"/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64" w:line="322" w:lineRule="exact"/>
        <w:ind w:left="20" w:right="20" w:firstLine="720"/>
      </w:pPr>
      <w:r>
        <w:t xml:space="preserve">Учебная нагрузка учащихся </w:t>
      </w:r>
      <w:proofErr w:type="gramStart"/>
      <w:r>
        <w:t>Газпром-классов</w:t>
      </w:r>
      <w:proofErr w:type="gramEnd"/>
      <w:r>
        <w:t xml:space="preserve"> должна соответствовать санитарно-эпидемиологическим нормам и правилам.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64"/>
        <w:ind w:left="20" w:right="20" w:firstLine="720"/>
      </w:pPr>
      <w:r>
        <w:t xml:space="preserve">Внешкольные развивающие, общественные, спортивные, </w:t>
      </w:r>
      <w:proofErr w:type="spellStart"/>
      <w:r>
        <w:t>командообразующие</w:t>
      </w:r>
      <w:proofErr w:type="spellEnd"/>
      <w:r>
        <w:t xml:space="preserve"> и досуговые мероприятия, слеты, конференции для </w:t>
      </w:r>
      <w:r>
        <w:lastRenderedPageBreak/>
        <w:t xml:space="preserve">учащихся </w:t>
      </w:r>
      <w:proofErr w:type="gramStart"/>
      <w:r>
        <w:t>Газпром-классов</w:t>
      </w:r>
      <w:proofErr w:type="gramEnd"/>
      <w:r>
        <w:t xml:space="preserve"> организуются с привлечением молодых специалистов - участников совета молодых ученых и специалистов Дочерних обществ, при участии ВУЗов-партнеров.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1"/>
        </w:tabs>
        <w:spacing w:before="0" w:after="56" w:line="312" w:lineRule="exact"/>
        <w:ind w:left="20" w:right="20" w:firstLine="720"/>
      </w:pPr>
      <w:r>
        <w:t xml:space="preserve">Воспитательный процесс в </w:t>
      </w:r>
      <w:proofErr w:type="gramStart"/>
      <w:r>
        <w:t>Газпром-классах</w:t>
      </w:r>
      <w:proofErr w:type="gramEnd"/>
      <w:r>
        <w:t xml:space="preserve"> организуется по плану, составленному классным руководителем и утвержденному в установленном порядке администрацией Школы.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1"/>
        </w:tabs>
        <w:spacing w:before="0" w:after="60"/>
        <w:ind w:left="20" w:right="20" w:firstLine="720"/>
      </w:pPr>
      <w:r>
        <w:t xml:space="preserve">Индивидуальная психолого-педагогическая поддержка учащихся </w:t>
      </w:r>
      <w:proofErr w:type="gramStart"/>
      <w:r>
        <w:t>Газпром-классов</w:t>
      </w:r>
      <w:proofErr w:type="gramEnd"/>
      <w:r>
        <w:t xml:space="preserve"> обеспечивается школьными психологами, специалистами служб по управлению персоналом Дочерних обществ, а также психологами центров по </w:t>
      </w:r>
      <w:proofErr w:type="spellStart"/>
      <w:r>
        <w:t>профориентационной</w:t>
      </w:r>
      <w:proofErr w:type="spellEnd"/>
      <w:r>
        <w:t xml:space="preserve"> работе ВУЗов (в том числе опорных вузов ОАО «Газпром»).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60"/>
        <w:ind w:left="20" w:right="20" w:firstLine="720"/>
      </w:pPr>
      <w:r>
        <w:t>Промежуточная периодическая аттестация учащихся Газпро</w:t>
      </w:r>
      <w:proofErr w:type="gramStart"/>
      <w:r>
        <w:t>м-</w:t>
      </w:r>
      <w:proofErr w:type="gramEnd"/>
      <w:r>
        <w:t xml:space="preserve"> классов проводится Школой каждые полгода по предметам: математика, физика, химия, информатика. Результаты направляются в конкурсную комиссию для сведения и при необходимости принятия решений об отчислении учащихся из </w:t>
      </w:r>
      <w:proofErr w:type="gramStart"/>
      <w:r>
        <w:t>Газпром-класса</w:t>
      </w:r>
      <w:proofErr w:type="gramEnd"/>
      <w:r>
        <w:t xml:space="preserve"> за неуспеваемость.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1"/>
        </w:tabs>
        <w:spacing w:before="0" w:after="60"/>
        <w:ind w:left="20" w:right="20" w:firstLine="720"/>
      </w:pPr>
      <w:r>
        <w:t xml:space="preserve">По желанию родителей (законных представителей) учащихся </w:t>
      </w:r>
      <w:proofErr w:type="gramStart"/>
      <w:r>
        <w:t>Газпром-классов</w:t>
      </w:r>
      <w:proofErr w:type="gramEnd"/>
      <w:r>
        <w:t xml:space="preserve"> могут быть организованы платные или бесплатные курсы по предметам, не включенным в учебный план.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0"/>
        <w:ind w:left="20" w:right="20" w:firstLine="720"/>
      </w:pPr>
      <w:r>
        <w:t xml:space="preserve">Обучение, отдых и питание учащихся </w:t>
      </w:r>
      <w:proofErr w:type="gramStart"/>
      <w:r>
        <w:t>Газпром-классов</w:t>
      </w:r>
      <w:proofErr w:type="gramEnd"/>
      <w:r>
        <w:t xml:space="preserve"> организуются в соответствии с действующим законодательством.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56" w:line="312" w:lineRule="exact"/>
        <w:ind w:left="20" w:right="20" w:firstLine="700"/>
      </w:pPr>
      <w:r>
        <w:t xml:space="preserve">Учащимся </w:t>
      </w:r>
      <w:proofErr w:type="gramStart"/>
      <w:r>
        <w:t>Газпром-классов</w:t>
      </w:r>
      <w:proofErr w:type="gramEnd"/>
      <w:r>
        <w:t xml:space="preserve"> предоставляются возможности для реализации творческих запросов различными средствами внеурочной (</w:t>
      </w:r>
      <w:proofErr w:type="spellStart"/>
      <w:r>
        <w:t>внеучебной</w:t>
      </w:r>
      <w:proofErr w:type="spellEnd"/>
      <w:r>
        <w:t>) развивающей деятельности, как в Школе, так и в других образовательных организациях, а также в рамках сотрудничества с ВУЗами (экскурсии, посещение кафедр, пользование библиотеками, встречи с ведущими учеными и т.д.).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36"/>
        </w:tabs>
        <w:spacing w:before="0" w:after="60"/>
        <w:ind w:left="20" w:right="20" w:firstLine="700"/>
      </w:pPr>
      <w:r>
        <w:t xml:space="preserve">Освоение учащимися </w:t>
      </w:r>
      <w:proofErr w:type="gramStart"/>
      <w:r>
        <w:t>Газпром-классов</w:t>
      </w:r>
      <w:proofErr w:type="gramEnd"/>
      <w:r>
        <w:t xml:space="preserve"> образовательных программ (специализированных профильных программ) среднего общего образования завершается государственной (итоговой) аттестацией в порядке, установленном действующим законодательством.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22"/>
        </w:tabs>
        <w:spacing w:before="0" w:after="64"/>
        <w:ind w:left="20" w:right="20" w:firstLine="700"/>
      </w:pPr>
      <w:r>
        <w:t xml:space="preserve">Выпускникам </w:t>
      </w:r>
      <w:proofErr w:type="gramStart"/>
      <w:r>
        <w:t>Газпром-классов</w:t>
      </w:r>
      <w:proofErr w:type="gramEnd"/>
      <w:r>
        <w:t>, освоившим образовательные программы, выдается аттестат о получении ими среднего общего образования установленного государственного образца.</w:t>
      </w:r>
    </w:p>
    <w:p w:rsidR="007B0E81" w:rsidRDefault="0067064B">
      <w:pPr>
        <w:pStyle w:val="31"/>
        <w:numPr>
          <w:ilvl w:val="0"/>
          <w:numId w:val="7"/>
        </w:numPr>
        <w:shd w:val="clear" w:color="auto" w:fill="auto"/>
        <w:tabs>
          <w:tab w:val="left" w:pos="1422"/>
        </w:tabs>
        <w:spacing w:before="0" w:after="56" w:line="312" w:lineRule="exact"/>
        <w:ind w:left="20" w:right="20" w:firstLine="700"/>
      </w:pPr>
      <w:r>
        <w:t>Выпускники Газпром-классов по результатам сдачи ЕГЭ могут быть рекомендованы конкурсной комиссией к поступлению в ВУЗ</w:t>
      </w:r>
      <w:proofErr w:type="gramStart"/>
      <w:r>
        <w:t>ы-</w:t>
      </w:r>
      <w:proofErr w:type="gramEnd"/>
      <w:r>
        <w:t xml:space="preserve"> партнеры в качестве целевых абитуриентов, путем выдачи рекомендательных писем.</w:t>
      </w:r>
    </w:p>
    <w:p w:rsidR="007B0E81" w:rsidRDefault="0067064B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1181"/>
        </w:tabs>
        <w:spacing w:before="0" w:after="64"/>
        <w:ind w:left="720" w:right="20"/>
      </w:pPr>
      <w:bookmarkStart w:id="6" w:name="bookmark5"/>
      <w:r>
        <w:t>ТРЕБОВАНИЯ К КАДРОВЫМ И МАТЕРИАЛЬНО- ТЕХНИЧЕСКИМ УСЛОВИЯМ ФУНКЦИОНИРОВАНИЯ</w:t>
      </w:r>
      <w:bookmarkEnd w:id="6"/>
    </w:p>
    <w:p w:rsidR="007B0E81" w:rsidRDefault="0067064B">
      <w:pPr>
        <w:pStyle w:val="31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86" w:line="312" w:lineRule="exact"/>
        <w:ind w:left="20" w:right="20" w:firstLine="700"/>
      </w:pPr>
      <w:r>
        <w:t xml:space="preserve">Педагогический состав </w:t>
      </w:r>
      <w:proofErr w:type="gramStart"/>
      <w:r>
        <w:t>Газпром-классов</w:t>
      </w:r>
      <w:proofErr w:type="gramEnd"/>
      <w:r>
        <w:t xml:space="preserve"> формируется из высококвалифицированных педагогов, имеющих высшую и первую квалификационную категорию, опыт работы в классах профильной направленности, стабильно высокие результаты в обучении учащихся.</w:t>
      </w:r>
    </w:p>
    <w:p w:rsidR="007B0E81" w:rsidRDefault="0067064B">
      <w:pPr>
        <w:pStyle w:val="31"/>
        <w:numPr>
          <w:ilvl w:val="0"/>
          <w:numId w:val="8"/>
        </w:numPr>
        <w:shd w:val="clear" w:color="auto" w:fill="auto"/>
        <w:tabs>
          <w:tab w:val="left" w:pos="1210"/>
        </w:tabs>
        <w:spacing w:before="0" w:after="63" w:line="280" w:lineRule="exact"/>
        <w:ind w:left="20" w:firstLine="700"/>
      </w:pPr>
      <w:r>
        <w:lastRenderedPageBreak/>
        <w:t xml:space="preserve">Педагог </w:t>
      </w:r>
      <w:proofErr w:type="gramStart"/>
      <w:r>
        <w:t>Газпром-класса</w:t>
      </w:r>
      <w:proofErr w:type="gramEnd"/>
      <w:r>
        <w:t xml:space="preserve"> должен отвечать следующим требованиям:</w:t>
      </w:r>
    </w:p>
    <w:p w:rsidR="007B0E81" w:rsidRDefault="0067064B">
      <w:pPr>
        <w:pStyle w:val="31"/>
        <w:shd w:val="clear" w:color="auto" w:fill="auto"/>
        <w:spacing w:before="0" w:after="0"/>
        <w:ind w:left="20" w:firstLine="700"/>
      </w:pPr>
      <w:r>
        <w:t>хорошо знать свой предмет и владеть методикой его преподавания;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выстраивать индивидуальные траектории развития ученика на основе планируемых результатов освоения образовательных программ;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proofErr w:type="gramStart"/>
      <w:r>
        <w:t>разрабатывать и эффективно применять</w:t>
      </w:r>
      <w:proofErr w:type="gramEnd"/>
      <w:r>
        <w:t xml:space="preserve"> современные образовательные технологии, в том числе информационно-коммуникационные;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владеть знаниями в области психологии ребенка, анализировать его поведение и по возможности оказывать психологическую поддержку и помощь;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эффективно взаимодействовать с обучающимися и их родителями (законными представителями);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 xml:space="preserve">быть открытым новшествам, уметь </w:t>
      </w:r>
      <w:proofErr w:type="gramStart"/>
      <w:r>
        <w:t>отбирать и осваивать</w:t>
      </w:r>
      <w:proofErr w:type="gramEnd"/>
      <w:r>
        <w:t xml:space="preserve"> новые формы и методы работы, обновлять содержание образования;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00"/>
      </w:pPr>
      <w:r>
        <w:t>иметь высокую мотивацию на личностное и профессиональное развитие, непрерывно повышать собственную профессиональную квалификацию.</w:t>
      </w:r>
    </w:p>
    <w:p w:rsidR="007B0E81" w:rsidRDefault="0067064B">
      <w:pPr>
        <w:pStyle w:val="31"/>
        <w:numPr>
          <w:ilvl w:val="0"/>
          <w:numId w:val="8"/>
        </w:numPr>
        <w:shd w:val="clear" w:color="auto" w:fill="auto"/>
        <w:tabs>
          <w:tab w:val="left" w:pos="1417"/>
        </w:tabs>
        <w:spacing w:before="0" w:after="578"/>
        <w:ind w:left="20" w:right="20" w:firstLine="700"/>
      </w:pPr>
      <w:proofErr w:type="gramStart"/>
      <w:r>
        <w:t>Газпром-классы</w:t>
      </w:r>
      <w:proofErr w:type="gramEnd"/>
      <w:r>
        <w:t xml:space="preserve"> оборудуются необходимыми средствами обучения, </w:t>
      </w:r>
      <w:proofErr w:type="spellStart"/>
      <w:r>
        <w:t>имиджевыми</w:t>
      </w:r>
      <w:proofErr w:type="spellEnd"/>
      <w:r>
        <w:t xml:space="preserve"> и наглядными стендами, пособиями. Оформление учебного кабинета должно отражать историю, особенности производственной деятельности, а также достижения Дочернего общества. Описание перспективных профессий и специальностей, актуальных для Дочернего общества, истории успеха молодых специалистов.</w:t>
      </w:r>
    </w:p>
    <w:p w:rsidR="007B0E81" w:rsidRDefault="0067064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302"/>
        </w:tabs>
        <w:spacing w:before="0" w:after="79" w:line="270" w:lineRule="exact"/>
        <w:ind w:left="20" w:firstLine="720"/>
        <w:jc w:val="both"/>
      </w:pPr>
      <w:bookmarkStart w:id="7" w:name="bookmark6"/>
      <w:r>
        <w:t>УПРАВЛЕНИЕ И ФИНАНСОВАЯ ДЕЯТЕЛЬНОСТЬ</w:t>
      </w:r>
      <w:bookmarkEnd w:id="7"/>
    </w:p>
    <w:p w:rsidR="007B0E81" w:rsidRDefault="0067064B">
      <w:pPr>
        <w:pStyle w:val="31"/>
        <w:numPr>
          <w:ilvl w:val="0"/>
          <w:numId w:val="9"/>
        </w:numPr>
        <w:shd w:val="clear" w:color="auto" w:fill="auto"/>
        <w:tabs>
          <w:tab w:val="left" w:pos="1426"/>
        </w:tabs>
        <w:spacing w:before="0" w:after="0"/>
        <w:ind w:left="20" w:right="20" w:firstLine="720"/>
      </w:pPr>
      <w:r>
        <w:t>Финансирование деятельности Проекта осуществляется в следующем порядке:</w:t>
      </w:r>
    </w:p>
    <w:p w:rsidR="007B0E81" w:rsidRDefault="0067064B">
      <w:pPr>
        <w:pStyle w:val="31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/>
        <w:ind w:left="20" w:firstLine="720"/>
      </w:pPr>
      <w:r>
        <w:t>За счет средств Дочернего общества: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 xml:space="preserve">комплектование дополнительным оборудованием, необходимым для изучения профильных предметов, </w:t>
      </w:r>
      <w:proofErr w:type="gramStart"/>
      <w:r>
        <w:t>информационными</w:t>
      </w:r>
      <w:proofErr w:type="gramEnd"/>
      <w:r>
        <w:t xml:space="preserve"> и медиа-стендами кабинетов Газпром-классов;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>единовременные поощрительные выплаты лучшим учащимся Газпро</w:t>
      </w:r>
      <w:proofErr w:type="gramStart"/>
      <w:r>
        <w:t>м-</w:t>
      </w:r>
      <w:proofErr w:type="gramEnd"/>
      <w:r>
        <w:t xml:space="preserve"> классов (победителям и призёрам школьных, районных и краевых олимпиад, лауреатам творческих конкурсов, конкурсов по профильным предметам, отличникам учебы, медалистам). Размер премий и порядок их выплаты определяется конкурсной комиссией;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 xml:space="preserve">приобретение канцелярских принадлежностей, спортивной формы, иных предметов с отличительными признаками Г </w:t>
      </w:r>
      <w:proofErr w:type="spellStart"/>
      <w:r>
        <w:t>азпром</w:t>
      </w:r>
      <w:proofErr w:type="spellEnd"/>
      <w:r>
        <w:t>-класса в соответствии с корпоративным стилем Дочернего общества;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>внешкольные развивающие, спортивные, досуговые и другие мероприятия.</w:t>
      </w:r>
    </w:p>
    <w:p w:rsidR="007B0E81" w:rsidRDefault="0067064B">
      <w:pPr>
        <w:pStyle w:val="31"/>
        <w:numPr>
          <w:ilvl w:val="0"/>
          <w:numId w:val="10"/>
        </w:numPr>
        <w:shd w:val="clear" w:color="auto" w:fill="auto"/>
        <w:tabs>
          <w:tab w:val="left" w:pos="1446"/>
        </w:tabs>
        <w:spacing w:before="0" w:after="60"/>
        <w:ind w:left="20" w:right="20" w:firstLine="720"/>
      </w:pPr>
      <w:r>
        <w:t>За счет средств органов управления образованием муниципальных учреждений: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t>комплектование учебным оборудованием классов, в которых проводится обучение учащихся Проекта.</w:t>
      </w:r>
    </w:p>
    <w:p w:rsidR="007B0E81" w:rsidRDefault="0067064B">
      <w:pPr>
        <w:pStyle w:val="31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60"/>
        <w:ind w:left="20" w:firstLine="720"/>
      </w:pPr>
      <w:r>
        <w:t>За счет ВУЗов-партнеров:</w:t>
      </w:r>
    </w:p>
    <w:p w:rsidR="007B0E81" w:rsidRDefault="0067064B">
      <w:pPr>
        <w:pStyle w:val="31"/>
        <w:shd w:val="clear" w:color="auto" w:fill="auto"/>
        <w:spacing w:before="0" w:after="0"/>
        <w:ind w:left="20" w:right="20" w:firstLine="720"/>
      </w:pPr>
      <w:r>
        <w:lastRenderedPageBreak/>
        <w:t xml:space="preserve">проведение работниками ВУЗов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популяризацию специальностей и профессий, востребованных в Дочерних обществах;</w:t>
      </w:r>
    </w:p>
    <w:p w:rsidR="007B0E81" w:rsidRDefault="0067064B">
      <w:pPr>
        <w:pStyle w:val="31"/>
        <w:shd w:val="clear" w:color="auto" w:fill="auto"/>
        <w:spacing w:before="0" w:after="458"/>
        <w:ind w:left="20" w:right="20" w:firstLine="720"/>
      </w:pPr>
      <w:r>
        <w:t>проведение преподавателями ВУЗов дополнительных уроков и подготовки к олимпиадам по профильным предметам: математики, физики, химии и информатики.</w:t>
      </w:r>
    </w:p>
    <w:p w:rsidR="007B0E81" w:rsidRDefault="0067064B">
      <w:pPr>
        <w:pStyle w:val="24"/>
        <w:keepNext/>
        <w:keepLines/>
        <w:shd w:val="clear" w:color="auto" w:fill="auto"/>
        <w:spacing w:before="0" w:after="75" w:line="270" w:lineRule="exact"/>
      </w:pPr>
      <w:bookmarkStart w:id="8" w:name="bookmark7"/>
      <w:r>
        <w:t>VIII. ЗАКЛЮЧИТЕЛЬНЫЕ ПОЛОЖЕНИЯ</w:t>
      </w:r>
      <w:bookmarkEnd w:id="8"/>
    </w:p>
    <w:p w:rsidR="007B0E81" w:rsidRDefault="0067064B">
      <w:pPr>
        <w:pStyle w:val="31"/>
        <w:numPr>
          <w:ilvl w:val="0"/>
          <w:numId w:val="11"/>
        </w:numPr>
        <w:shd w:val="clear" w:color="auto" w:fill="auto"/>
        <w:tabs>
          <w:tab w:val="left" w:pos="1446"/>
        </w:tabs>
        <w:spacing w:before="0" w:after="60"/>
        <w:ind w:left="20" w:right="20" w:firstLine="720"/>
      </w:pPr>
      <w:r>
        <w:t>Дочерние общества, Школы, а также ВУЗы-партнеры оказывают регулярную информационную поддержку и сопровождение работы Газпро</w:t>
      </w:r>
      <w:proofErr w:type="gramStart"/>
      <w:r>
        <w:t>м-</w:t>
      </w:r>
      <w:proofErr w:type="gramEnd"/>
      <w:r>
        <w:t xml:space="preserve"> классов в корпоративных, городских и региональных СМИ.</w:t>
      </w:r>
    </w:p>
    <w:p w:rsidR="007B0E81" w:rsidRDefault="0067064B">
      <w:pPr>
        <w:pStyle w:val="31"/>
        <w:numPr>
          <w:ilvl w:val="0"/>
          <w:numId w:val="11"/>
        </w:numPr>
        <w:shd w:val="clear" w:color="auto" w:fill="auto"/>
        <w:tabs>
          <w:tab w:val="left" w:pos="1441"/>
        </w:tabs>
        <w:spacing w:before="0" w:after="56"/>
        <w:ind w:left="20" w:right="20" w:firstLine="720"/>
      </w:pPr>
      <w:r>
        <w:t>По решению Департамента по управлению персоналом ОАО «Газпром» может быть организовано проведение семинара-совещания представителей Дочерних обществ, органов управления образованием, руководства и учителей Школ (на базе которых сформированы Газпро</w:t>
      </w:r>
      <w:proofErr w:type="gramStart"/>
      <w:r>
        <w:t>м-</w:t>
      </w:r>
      <w:proofErr w:type="gramEnd"/>
      <w:r>
        <w:t xml:space="preserve"> классы) и ВУЗов-партнеров для обсуждения хода реализация проекта, инновационных форм работы, методов повышения эффективности и историй успеха работы Газпром-классов, обмена опытом учителей, ведущих свою преподавательскую работу в Газпром-классах.</w:t>
      </w:r>
    </w:p>
    <w:p w:rsidR="007B0E81" w:rsidRDefault="0067064B">
      <w:pPr>
        <w:pStyle w:val="31"/>
        <w:numPr>
          <w:ilvl w:val="0"/>
          <w:numId w:val="11"/>
        </w:numPr>
        <w:shd w:val="clear" w:color="auto" w:fill="auto"/>
        <w:tabs>
          <w:tab w:val="left" w:pos="1412"/>
        </w:tabs>
        <w:spacing w:before="0" w:after="64" w:line="322" w:lineRule="exact"/>
        <w:ind w:left="20" w:right="20" w:firstLine="700"/>
      </w:pPr>
      <w:r>
        <w:t xml:space="preserve">По решению Департамента по управлению персоналом ОАО «Газпром» может быть организовано проведение форума учащихся Газпром-классов, включающего в себя лекции о перспективах развития Дочерних обществ и ОАО «Газпром», тренинги и мастер-классы, агитационные и </w:t>
      </w:r>
      <w:proofErr w:type="spellStart"/>
      <w:r>
        <w:t>профориентационные</w:t>
      </w:r>
      <w:proofErr w:type="spellEnd"/>
      <w:r>
        <w:t xml:space="preserve"> мероприятия с целью популяризации работы в газовой отрасли, выступления представителей ВУЗов, в том числе опорных вузов ОАО «Газпром», награждение лучших учащихся Газпро</w:t>
      </w:r>
      <w:proofErr w:type="gramStart"/>
      <w:r>
        <w:t>м-</w:t>
      </w:r>
      <w:proofErr w:type="gramEnd"/>
      <w:r>
        <w:t xml:space="preserve"> классов грамотами и ценными призами за особые успехи в учебе.</w:t>
      </w:r>
    </w:p>
    <w:p w:rsidR="007B0E81" w:rsidRDefault="0067064B">
      <w:pPr>
        <w:pStyle w:val="31"/>
        <w:numPr>
          <w:ilvl w:val="0"/>
          <w:numId w:val="11"/>
        </w:numPr>
        <w:shd w:val="clear" w:color="auto" w:fill="auto"/>
        <w:tabs>
          <w:tab w:val="left" w:pos="1422"/>
        </w:tabs>
        <w:spacing w:before="0" w:after="0"/>
        <w:ind w:left="20" w:right="20" w:firstLine="700"/>
        <w:sectPr w:rsidR="007B0E81">
          <w:headerReference w:type="default" r:id="rId9"/>
          <w:type w:val="continuous"/>
          <w:pgSz w:w="11909" w:h="16838"/>
          <w:pgMar w:top="1177" w:right="1261" w:bottom="909" w:left="1283" w:header="0" w:footer="3" w:gutter="0"/>
          <w:pgNumType w:start="1"/>
          <w:cols w:space="720"/>
          <w:noEndnote/>
          <w:titlePg/>
          <w:docGrid w:linePitch="360"/>
        </w:sectPr>
      </w:pPr>
      <w:r>
        <w:t>Все заинтересованные стороны в рамках реализации проекта «</w:t>
      </w:r>
      <w:proofErr w:type="gramStart"/>
      <w:r>
        <w:t>Газпром-классы</w:t>
      </w:r>
      <w:proofErr w:type="gramEnd"/>
      <w:r>
        <w:t>» обязаны соблюдать требования законодательства Российской Федерации о защите персональных данных.</w:t>
      </w:r>
    </w:p>
    <w:p w:rsidR="007B0E81" w:rsidRDefault="0067064B">
      <w:pPr>
        <w:pStyle w:val="31"/>
        <w:shd w:val="clear" w:color="auto" w:fill="auto"/>
        <w:spacing w:before="0" w:after="581" w:line="322" w:lineRule="exact"/>
        <w:ind w:left="7180" w:right="40" w:firstLine="0"/>
      </w:pPr>
      <w:r>
        <w:lastRenderedPageBreak/>
        <w:t>Приложение № 1 (примерная форма)</w:t>
      </w:r>
    </w:p>
    <w:p w:rsidR="007B0E81" w:rsidRDefault="0067064B">
      <w:pPr>
        <w:pStyle w:val="34"/>
        <w:keepNext/>
        <w:keepLines/>
        <w:shd w:val="clear" w:color="auto" w:fill="auto"/>
        <w:spacing w:before="0" w:after="255" w:line="270" w:lineRule="exact"/>
        <w:ind w:right="120" w:firstLine="0"/>
      </w:pPr>
      <w:bookmarkStart w:id="9" w:name="bookmark8"/>
      <w:r>
        <w:t>Соглашение о сотрудничестве между Обществом, Школой и ВУЗом</w:t>
      </w:r>
      <w:r>
        <w:rPr>
          <w:vertAlign w:val="superscript"/>
        </w:rPr>
        <w:footnoteReference w:id="4"/>
      </w:r>
      <w:bookmarkEnd w:id="9"/>
    </w:p>
    <w:p w:rsidR="007B0E81" w:rsidRDefault="0067064B">
      <w:pPr>
        <w:pStyle w:val="31"/>
        <w:shd w:val="clear" w:color="auto" w:fill="auto"/>
        <w:tabs>
          <w:tab w:val="left" w:leader="underscore" w:pos="1947"/>
          <w:tab w:val="left" w:leader="underscore" w:pos="8754"/>
        </w:tabs>
        <w:spacing w:before="0" w:after="0"/>
        <w:ind w:left="1260"/>
      </w:pPr>
      <w:r>
        <w:rPr>
          <w:rStyle w:val="11"/>
        </w:rPr>
        <w:t>■</w:t>
      </w:r>
      <w:r>
        <w:tab/>
        <w:t>, именуемое в дальнейшем Общество, в лице</w:t>
      </w:r>
      <w:r>
        <w:tab/>
        <w:t xml:space="preserve"> </w:t>
      </w:r>
      <w:r>
        <w:rPr>
          <w:rStyle w:val="11"/>
        </w:rPr>
        <w:t>-</w:t>
      </w:r>
      <w:proofErr w:type="gramStart"/>
      <w:r>
        <w:rPr>
          <w:rStyle w:val="11"/>
        </w:rPr>
        <w:t xml:space="preserve"> ,</w:t>
      </w:r>
      <w:proofErr w:type="gramEnd"/>
    </w:p>
    <w:p w:rsidR="007B0E81" w:rsidRDefault="0067064B">
      <w:pPr>
        <w:pStyle w:val="31"/>
        <w:shd w:val="clear" w:color="auto" w:fill="auto"/>
        <w:tabs>
          <w:tab w:val="left" w:leader="underscore" w:pos="5453"/>
        </w:tabs>
        <w:spacing w:before="0" w:after="0"/>
        <w:ind w:right="120" w:firstLine="0"/>
        <w:jc w:val="center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  <w:t>, с одной стороны</w:t>
      </w:r>
    </w:p>
    <w:p w:rsidR="007B0E81" w:rsidRDefault="0067064B">
      <w:pPr>
        <w:pStyle w:val="31"/>
        <w:shd w:val="clear" w:color="auto" w:fill="auto"/>
        <w:tabs>
          <w:tab w:val="left" w:leader="underscore" w:pos="2302"/>
          <w:tab w:val="left" w:leader="underscore" w:pos="8850"/>
        </w:tabs>
        <w:spacing w:before="0" w:after="0"/>
        <w:ind w:left="1260"/>
      </w:pPr>
      <w:r>
        <w:tab/>
        <w:t>, именуемый в дальнейшем ВУЗ, в лице</w:t>
      </w:r>
      <w:r>
        <w:tab/>
      </w:r>
    </w:p>
    <w:p w:rsidR="007B0E81" w:rsidRDefault="0067064B">
      <w:pPr>
        <w:pStyle w:val="31"/>
        <w:shd w:val="clear" w:color="auto" w:fill="auto"/>
        <w:tabs>
          <w:tab w:val="left" w:leader="underscore" w:pos="5448"/>
        </w:tabs>
        <w:spacing w:before="0" w:after="0"/>
        <w:ind w:right="120" w:firstLine="0"/>
        <w:jc w:val="center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  <w:t>, с другой стороны, и</w:t>
      </w:r>
    </w:p>
    <w:p w:rsidR="007B0E81" w:rsidRDefault="0067064B">
      <w:pPr>
        <w:pStyle w:val="31"/>
        <w:shd w:val="clear" w:color="auto" w:fill="auto"/>
        <w:tabs>
          <w:tab w:val="left" w:leader="underscore" w:pos="2298"/>
          <w:tab w:val="left" w:leader="underscore" w:pos="8893"/>
        </w:tabs>
        <w:spacing w:before="0" w:after="0"/>
        <w:ind w:left="1260"/>
      </w:pPr>
      <w:r>
        <w:tab/>
        <w:t>, именуемая в дальнейшем Школа, в лице</w:t>
      </w:r>
      <w:r>
        <w:tab/>
      </w:r>
      <w:proofErr w:type="gramStart"/>
      <w:r>
        <w:t xml:space="preserve"> </w:t>
      </w:r>
      <w:r>
        <w:rPr>
          <w:rStyle w:val="11"/>
        </w:rPr>
        <w:t>,</w:t>
      </w:r>
      <w:proofErr w:type="gramEnd"/>
    </w:p>
    <w:p w:rsidR="007B0E81" w:rsidRDefault="0067064B">
      <w:pPr>
        <w:pStyle w:val="31"/>
        <w:shd w:val="clear" w:color="auto" w:fill="auto"/>
        <w:tabs>
          <w:tab w:val="left" w:leader="underscore" w:pos="5758"/>
        </w:tabs>
        <w:spacing w:before="0" w:after="0"/>
        <w:ind w:left="126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  <w:t xml:space="preserve">, с третьей стороны, </w:t>
      </w:r>
      <w:r>
        <w:lastRenderedPageBreak/>
        <w:t>именуемые</w:t>
      </w:r>
    </w:p>
    <w:p w:rsidR="007B0E81" w:rsidRDefault="0067064B">
      <w:pPr>
        <w:pStyle w:val="31"/>
        <w:shd w:val="clear" w:color="auto" w:fill="auto"/>
        <w:spacing w:before="0" w:after="0"/>
        <w:ind w:right="120" w:firstLine="0"/>
        <w:jc w:val="center"/>
      </w:pPr>
      <w:r>
        <w:t>вместе Стороны, а по отдельности - Сторона, заключили настоящее</w:t>
      </w:r>
    </w:p>
    <w:p w:rsidR="007B0E81" w:rsidRDefault="0067064B">
      <w:pPr>
        <w:pStyle w:val="31"/>
        <w:shd w:val="clear" w:color="auto" w:fill="auto"/>
        <w:spacing w:before="0" w:after="158"/>
        <w:ind w:right="120" w:firstLine="0"/>
        <w:jc w:val="center"/>
      </w:pPr>
      <w:r>
        <w:t>соглашение о нижеследующем:</w:t>
      </w:r>
    </w:p>
    <w:p w:rsidR="007B0E81" w:rsidRDefault="0067064B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656"/>
        </w:tabs>
        <w:spacing w:before="0" w:after="100" w:line="270" w:lineRule="exact"/>
        <w:ind w:left="1260"/>
        <w:jc w:val="both"/>
      </w:pPr>
      <w:bookmarkStart w:id="10" w:name="bookmark9"/>
      <w:r>
        <w:t>Предмет соглашения</w:t>
      </w:r>
      <w:bookmarkEnd w:id="10"/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1179"/>
        </w:tabs>
        <w:spacing w:before="0" w:after="176" w:line="360" w:lineRule="exact"/>
        <w:ind w:left="1260" w:right="40"/>
      </w:pPr>
      <w:r>
        <w:t>Предметом настоящего соглашения является взаимодействие сторон в области создания и функционирования специализированных классов - «</w:t>
      </w:r>
      <w:proofErr w:type="gramStart"/>
      <w:r>
        <w:t>Газпром-классов</w:t>
      </w:r>
      <w:proofErr w:type="gramEnd"/>
      <w:r>
        <w:t xml:space="preserve">» (далее - Г </w:t>
      </w:r>
      <w:proofErr w:type="spellStart"/>
      <w:r>
        <w:t>азпром</w:t>
      </w:r>
      <w:proofErr w:type="spellEnd"/>
      <w:r>
        <w:t>-классы).</w:t>
      </w:r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1179"/>
        </w:tabs>
        <w:spacing w:before="0" w:after="256" w:line="365" w:lineRule="exact"/>
        <w:ind w:left="1260" w:right="40"/>
      </w:pPr>
      <w:r>
        <w:t>Стороны принимают на себя обязательства по осуществлению мероприятий, направленных на проведение профессиональной ориентации учащихся, отбора наиболее способных и мотивированных на успешную профессиональную самореализацию учащихся, сопровождение обучения в Школе и получение качественных знаний, умений и навыков для дальнейшего поступления в ВУЗы.</w:t>
      </w:r>
    </w:p>
    <w:p w:rsidR="007B0E81" w:rsidRDefault="0067064B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675"/>
        </w:tabs>
        <w:spacing w:before="0" w:after="162" w:line="270" w:lineRule="exact"/>
        <w:ind w:left="1260"/>
        <w:jc w:val="both"/>
      </w:pPr>
      <w:bookmarkStart w:id="11" w:name="bookmark10"/>
      <w:r>
        <w:t>Обязательства сторон</w:t>
      </w:r>
      <w:bookmarkEnd w:id="11"/>
    </w:p>
    <w:p w:rsidR="007B0E81" w:rsidRDefault="0067064B">
      <w:pPr>
        <w:pStyle w:val="34"/>
        <w:keepNext/>
        <w:keepLines/>
        <w:numPr>
          <w:ilvl w:val="1"/>
          <w:numId w:val="12"/>
        </w:numPr>
        <w:shd w:val="clear" w:color="auto" w:fill="auto"/>
        <w:tabs>
          <w:tab w:val="left" w:pos="1213"/>
        </w:tabs>
        <w:spacing w:before="0" w:after="96" w:line="270" w:lineRule="exact"/>
        <w:ind w:left="1260"/>
        <w:jc w:val="both"/>
      </w:pPr>
      <w:bookmarkStart w:id="12" w:name="bookmark11"/>
      <w:r>
        <w:t>Обязательства Общества</w:t>
      </w:r>
      <w:bookmarkEnd w:id="12"/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1208"/>
        </w:tabs>
        <w:spacing w:before="0" w:after="116" w:line="365" w:lineRule="exact"/>
        <w:ind w:left="1260" w:right="40"/>
      </w:pPr>
      <w:r>
        <w:t xml:space="preserve">Совместно со Школой и ВУЗом участвовать в организации Г </w:t>
      </w:r>
      <w:proofErr w:type="spellStart"/>
      <w:r>
        <w:t>азпром</w:t>
      </w:r>
      <w:proofErr w:type="spellEnd"/>
      <w:r>
        <w:t>-классов.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1194"/>
        </w:tabs>
        <w:spacing w:before="0" w:after="124" w:line="370" w:lineRule="exact"/>
        <w:ind w:left="1260" w:right="40"/>
      </w:pPr>
      <w:r>
        <w:t xml:space="preserve">Проводить рекламную и </w:t>
      </w:r>
      <w:proofErr w:type="spellStart"/>
      <w:r>
        <w:t>профориентационную</w:t>
      </w:r>
      <w:proofErr w:type="spellEnd"/>
      <w:r>
        <w:t xml:space="preserve"> работу среди учащихся школ, направленную на привлечение наиболее способных учащихся к обучению в </w:t>
      </w:r>
      <w:proofErr w:type="gramStart"/>
      <w:r>
        <w:t>Газпром-классах</w:t>
      </w:r>
      <w:proofErr w:type="gramEnd"/>
      <w:r>
        <w:t>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1213"/>
        </w:tabs>
        <w:spacing w:before="0" w:after="0" w:line="365" w:lineRule="exact"/>
        <w:ind w:left="1260" w:right="40"/>
      </w:pPr>
      <w:r>
        <w:t>Оказывать Школе информационно-техническую поддержку учебного процесса.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93"/>
        </w:tabs>
        <w:spacing w:before="0" w:after="68" w:line="365" w:lineRule="exact"/>
        <w:ind w:left="900" w:right="20" w:hanging="900"/>
      </w:pPr>
      <w:r>
        <w:t>Оказывать содействие в организации культурно-оздоровительных, научно-познавательных мероприятий, проводимых в Школе.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93"/>
        </w:tabs>
        <w:spacing w:before="0" w:after="52" w:line="355" w:lineRule="exact"/>
        <w:ind w:left="900" w:right="20" w:hanging="900"/>
      </w:pPr>
      <w:r>
        <w:t>Осуществлять контроль за успеваемостью учащихся Газпро</w:t>
      </w:r>
      <w:proofErr w:type="gramStart"/>
      <w:r>
        <w:t>м-</w:t>
      </w:r>
      <w:proofErr w:type="gramEnd"/>
      <w:r>
        <w:t xml:space="preserve"> классов Школы.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98"/>
        </w:tabs>
        <w:spacing w:before="0" w:after="56" w:line="365" w:lineRule="exact"/>
        <w:ind w:left="900" w:right="20" w:hanging="900"/>
      </w:pPr>
      <w:r>
        <w:t xml:space="preserve">Организовывать экскурсии для учащихся </w:t>
      </w:r>
      <w:proofErr w:type="gramStart"/>
      <w:r>
        <w:t>Газпром-класса</w:t>
      </w:r>
      <w:proofErr w:type="gramEnd"/>
      <w:r>
        <w:t xml:space="preserve"> на производственных объектах Общества.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93"/>
        </w:tabs>
        <w:spacing w:before="0" w:after="68" w:line="370" w:lineRule="exact"/>
        <w:ind w:left="900" w:right="20" w:hanging="900"/>
      </w:pPr>
      <w:r>
        <w:t>Содействовать в организации проведения ознакомительных практик в соответствии с учебными планами.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88"/>
        </w:tabs>
        <w:spacing w:before="0" w:after="124" w:line="360" w:lineRule="exact"/>
        <w:ind w:left="900" w:right="20" w:hanging="900"/>
      </w:pPr>
      <w:r>
        <w:t xml:space="preserve">Предлагать Школе и ВУЗу актуальные темы для обучения учащихся </w:t>
      </w:r>
      <w:proofErr w:type="gramStart"/>
      <w:r>
        <w:t>Газпром-класса</w:t>
      </w:r>
      <w:proofErr w:type="gramEnd"/>
      <w:r>
        <w:t>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88"/>
        </w:tabs>
        <w:spacing w:before="0" w:after="99" w:line="280" w:lineRule="exact"/>
        <w:ind w:left="900" w:hanging="900"/>
      </w:pPr>
      <w:r>
        <w:t>Принимать участие в работе конкурсных комиссий.</w:t>
      </w:r>
    </w:p>
    <w:p w:rsidR="007B0E81" w:rsidRDefault="0067064B">
      <w:pPr>
        <w:pStyle w:val="31"/>
        <w:numPr>
          <w:ilvl w:val="2"/>
          <w:numId w:val="12"/>
        </w:numPr>
        <w:shd w:val="clear" w:color="auto" w:fill="auto"/>
        <w:tabs>
          <w:tab w:val="left" w:pos="898"/>
        </w:tabs>
        <w:spacing w:before="0" w:after="140" w:line="370" w:lineRule="exact"/>
        <w:ind w:left="900" w:right="20" w:hanging="900"/>
      </w:pPr>
      <w:r>
        <w:lastRenderedPageBreak/>
        <w:t>Оказывать Школе и ВУЗу финансовую поддержку для осуществления мероприятий, направленных на совершенствование учебного процесса и развитие материально-технической базы.</w:t>
      </w:r>
    </w:p>
    <w:p w:rsidR="007B0E81" w:rsidRDefault="0067064B">
      <w:pPr>
        <w:pStyle w:val="34"/>
        <w:keepNext/>
        <w:keepLines/>
        <w:shd w:val="clear" w:color="auto" w:fill="auto"/>
        <w:spacing w:before="0" w:after="164" w:line="270" w:lineRule="exact"/>
        <w:ind w:left="900" w:hanging="900"/>
        <w:jc w:val="both"/>
      </w:pPr>
      <w:bookmarkStart w:id="13" w:name="bookmark12"/>
      <w:r>
        <w:t>2.2 Обязательства ВУЗа</w:t>
      </w:r>
      <w:bookmarkEnd w:id="13"/>
    </w:p>
    <w:p w:rsidR="007B0E81" w:rsidRDefault="0067064B">
      <w:pPr>
        <w:pStyle w:val="31"/>
        <w:numPr>
          <w:ilvl w:val="0"/>
          <w:numId w:val="13"/>
        </w:numPr>
        <w:shd w:val="clear" w:color="auto" w:fill="auto"/>
        <w:tabs>
          <w:tab w:val="left" w:pos="883"/>
        </w:tabs>
        <w:spacing w:before="0" w:after="98" w:line="280" w:lineRule="exact"/>
        <w:ind w:left="900" w:hanging="900"/>
      </w:pPr>
      <w:r>
        <w:t>Принимать участие в работе конкурсных комиссий.</w:t>
      </w:r>
    </w:p>
    <w:p w:rsidR="007B0E81" w:rsidRDefault="0067064B">
      <w:pPr>
        <w:pStyle w:val="31"/>
        <w:numPr>
          <w:ilvl w:val="0"/>
          <w:numId w:val="13"/>
        </w:numPr>
        <w:shd w:val="clear" w:color="auto" w:fill="auto"/>
        <w:tabs>
          <w:tab w:val="left" w:pos="883"/>
        </w:tabs>
        <w:spacing w:before="0" w:after="52" w:line="360" w:lineRule="exact"/>
        <w:ind w:left="900" w:right="20" w:hanging="900"/>
      </w:pPr>
      <w:r>
        <w:t>Предоставлять материально-техническую базу ВУЗа для проведения занятий по физике, математике, химии. Проводить занятия по данным предметам преподавателями ВУЗа.</w:t>
      </w:r>
    </w:p>
    <w:p w:rsidR="007B0E81" w:rsidRDefault="0067064B">
      <w:pPr>
        <w:pStyle w:val="31"/>
        <w:numPr>
          <w:ilvl w:val="0"/>
          <w:numId w:val="13"/>
        </w:numPr>
        <w:shd w:val="clear" w:color="auto" w:fill="auto"/>
        <w:tabs>
          <w:tab w:val="left" w:pos="893"/>
        </w:tabs>
        <w:spacing w:before="0" w:after="140" w:line="370" w:lineRule="exact"/>
        <w:ind w:left="900" w:right="20" w:hanging="900"/>
      </w:pPr>
      <w:r>
        <w:t>Организовывать рекламные кампании в Школе для повышения рейтинга ВУЗа и Общества среди учащихся.</w:t>
      </w:r>
    </w:p>
    <w:p w:rsidR="007B0E81" w:rsidRDefault="0067064B">
      <w:pPr>
        <w:pStyle w:val="34"/>
        <w:keepNext/>
        <w:keepLines/>
        <w:numPr>
          <w:ilvl w:val="0"/>
          <w:numId w:val="14"/>
        </w:numPr>
        <w:shd w:val="clear" w:color="auto" w:fill="auto"/>
        <w:tabs>
          <w:tab w:val="left" w:pos="898"/>
        </w:tabs>
        <w:spacing w:before="0" w:after="91" w:line="270" w:lineRule="exact"/>
        <w:ind w:left="900" w:hanging="900"/>
        <w:jc w:val="both"/>
      </w:pPr>
      <w:bookmarkStart w:id="14" w:name="bookmark13"/>
      <w:r>
        <w:t>Обязательства Школы</w:t>
      </w:r>
      <w:bookmarkEnd w:id="14"/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88"/>
        </w:tabs>
        <w:spacing w:before="0" w:after="60" w:line="365" w:lineRule="exact"/>
        <w:ind w:left="900" w:right="20" w:hanging="900"/>
      </w:pPr>
      <w:r>
        <w:t xml:space="preserve">Организовывать </w:t>
      </w:r>
      <w:proofErr w:type="gramStart"/>
      <w:r>
        <w:t>Газпром-классы</w:t>
      </w:r>
      <w:proofErr w:type="gramEnd"/>
      <w:r>
        <w:t xml:space="preserve"> с углубленным изучением математики, физики, химии, информатики из числа наиболее способных учащихся, ориентированных на поступление в ВУЗ и дальнейшую работу в Обществе.</w:t>
      </w:r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93"/>
        </w:tabs>
        <w:spacing w:before="0" w:after="53" w:line="365" w:lineRule="exact"/>
        <w:ind w:left="900" w:right="20" w:hanging="900"/>
      </w:pPr>
      <w:r>
        <w:t xml:space="preserve">Обеспечивать учащихся </w:t>
      </w:r>
      <w:proofErr w:type="gramStart"/>
      <w:r>
        <w:t>Газпром-классов</w:t>
      </w:r>
      <w:proofErr w:type="gramEnd"/>
      <w:r>
        <w:t xml:space="preserve"> совокупностью знаний и навыков, предусмотренных учебной программой, в соответствии с требованиями государственного образовательного стандарта.</w:t>
      </w:r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88"/>
        </w:tabs>
        <w:spacing w:before="0" w:after="68" w:line="374" w:lineRule="exact"/>
        <w:ind w:left="900" w:right="20" w:hanging="900"/>
      </w:pPr>
      <w:r>
        <w:t>Формировать конкурсные комиссии и принимать участие в их работе.</w:t>
      </w:r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78"/>
        </w:tabs>
        <w:spacing w:before="0" w:after="0" w:line="365" w:lineRule="exact"/>
        <w:ind w:left="900" w:right="20" w:hanging="900"/>
      </w:pPr>
      <w:r>
        <w:t xml:space="preserve">Проводить </w:t>
      </w:r>
      <w:proofErr w:type="spellStart"/>
      <w:r>
        <w:t>профориентационную</w:t>
      </w:r>
      <w:proofErr w:type="spellEnd"/>
      <w:r>
        <w:t xml:space="preserve"> работу с учащимися, с учетом перспективной потребности в персонале с высшим профессиональным образованием.</w:t>
      </w:r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124" w:line="365" w:lineRule="exact"/>
        <w:ind w:left="900" w:right="20" w:hanging="900"/>
      </w:pPr>
      <w:r>
        <w:t xml:space="preserve">Организовать совместные с ВУЗом и Обществом проверки знаний учащихся Г </w:t>
      </w:r>
      <w:proofErr w:type="spellStart"/>
      <w:r>
        <w:t>азпром</w:t>
      </w:r>
      <w:proofErr w:type="spellEnd"/>
      <w:r>
        <w:t>-классов.</w:t>
      </w:r>
    </w:p>
    <w:p w:rsidR="007B0E81" w:rsidRDefault="0067064B">
      <w:pPr>
        <w:pStyle w:val="31"/>
        <w:numPr>
          <w:ilvl w:val="0"/>
          <w:numId w:val="15"/>
        </w:numPr>
        <w:shd w:val="clear" w:color="auto" w:fill="auto"/>
        <w:tabs>
          <w:tab w:val="left" w:pos="893"/>
        </w:tabs>
        <w:spacing w:before="0" w:after="192" w:line="360" w:lineRule="exact"/>
        <w:ind w:left="900" w:right="20" w:hanging="900"/>
      </w:pPr>
      <w:r>
        <w:t xml:space="preserve">Обеспечивать </w:t>
      </w:r>
      <w:proofErr w:type="gramStart"/>
      <w:r>
        <w:t>контроль за</w:t>
      </w:r>
      <w:proofErr w:type="gramEnd"/>
      <w:r>
        <w:t xml:space="preserve"> успеваемостью и по запросам Общества и ВУЗа представлять информацию об успеваемости учащихся Г </w:t>
      </w:r>
      <w:proofErr w:type="spellStart"/>
      <w:r>
        <w:t>азпром</w:t>
      </w:r>
      <w:proofErr w:type="spellEnd"/>
      <w:r>
        <w:t>-классов.</w:t>
      </w:r>
    </w:p>
    <w:p w:rsidR="007B0E81" w:rsidRDefault="0067064B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91" w:line="270" w:lineRule="exact"/>
        <w:ind w:left="900" w:hanging="900"/>
        <w:jc w:val="both"/>
      </w:pPr>
      <w:bookmarkStart w:id="15" w:name="bookmark14"/>
      <w:r>
        <w:t>Изменение и расторжение соглашения</w:t>
      </w:r>
      <w:bookmarkEnd w:id="15"/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83"/>
        </w:tabs>
        <w:spacing w:before="0" w:after="196" w:line="365" w:lineRule="exact"/>
        <w:ind w:left="900" w:right="20" w:hanging="900"/>
      </w:pPr>
      <w:r>
        <w:t>Все изменения и дополнения к настоящему соглашению оформляются дополнительным соглашением Сторон, которое является неотъемлемой частью настоящего соглашения.</w:t>
      </w:r>
    </w:p>
    <w:p w:rsidR="007B0E81" w:rsidRDefault="0067064B">
      <w:pPr>
        <w:pStyle w:val="34"/>
        <w:keepNext/>
        <w:keepLines/>
        <w:numPr>
          <w:ilvl w:val="0"/>
          <w:numId w:val="12"/>
        </w:numPr>
        <w:shd w:val="clear" w:color="auto" w:fill="auto"/>
        <w:tabs>
          <w:tab w:val="left" w:pos="350"/>
        </w:tabs>
        <w:spacing w:before="0" w:after="91" w:line="270" w:lineRule="exact"/>
        <w:ind w:left="900" w:hanging="900"/>
        <w:jc w:val="both"/>
      </w:pPr>
      <w:bookmarkStart w:id="16" w:name="bookmark15"/>
      <w:r>
        <w:t>Прочие положения</w:t>
      </w:r>
      <w:bookmarkEnd w:id="16"/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88"/>
        </w:tabs>
        <w:spacing w:before="0" w:after="188" w:line="365" w:lineRule="exact"/>
        <w:ind w:left="900" w:right="20" w:hanging="900"/>
      </w:pPr>
      <w:r>
        <w:t>Настоящее соглашение составлено в трех экземплярах, из которых один находится в Обществе, другой - в ВУЗе, третий - в Школе.</w:t>
      </w:r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93"/>
        </w:tabs>
        <w:spacing w:before="0" w:after="152" w:line="280" w:lineRule="exact"/>
        <w:ind w:left="900" w:hanging="900"/>
      </w:pPr>
      <w:r>
        <w:t>Соглашение вступает в силу с момента его подписания Сторонами.</w:t>
      </w:r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98"/>
        </w:tabs>
        <w:spacing w:before="0" w:after="84" w:line="280" w:lineRule="exact"/>
        <w:ind w:left="900" w:hanging="900"/>
      </w:pPr>
      <w:r>
        <w:lastRenderedPageBreak/>
        <w:t>Соглашение заключается сроком на 2 года.</w:t>
      </w:r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93"/>
        </w:tabs>
        <w:spacing w:before="0" w:after="159" w:line="365" w:lineRule="exact"/>
        <w:ind w:left="900" w:right="20" w:hanging="900"/>
      </w:pPr>
      <w:r>
        <w:t>Стороны в срок не позднее 2 месяцев до окончания срока соглашения извещают друг друга о его продлении или расторжении.</w:t>
      </w:r>
    </w:p>
    <w:p w:rsidR="007B0E81" w:rsidRDefault="0067064B">
      <w:pPr>
        <w:pStyle w:val="31"/>
        <w:numPr>
          <w:ilvl w:val="1"/>
          <w:numId w:val="12"/>
        </w:numPr>
        <w:shd w:val="clear" w:color="auto" w:fill="auto"/>
        <w:tabs>
          <w:tab w:val="left" w:pos="893"/>
        </w:tabs>
        <w:spacing w:before="0" w:after="0"/>
        <w:ind w:left="900" w:right="20" w:hanging="900"/>
        <w:sectPr w:rsidR="007B0E81">
          <w:type w:val="continuous"/>
          <w:pgSz w:w="11909" w:h="16838"/>
          <w:pgMar w:top="1617" w:right="1250" w:bottom="998" w:left="1317" w:header="0" w:footer="3" w:gutter="0"/>
          <w:cols w:space="720"/>
          <w:noEndnote/>
          <w:docGrid w:linePitch="360"/>
        </w:sectPr>
      </w:pPr>
      <w:r>
        <w:t>Стороны обязуются соблюдать Федеральный закон от 27.07.2006 № 152-ФЗ «О персональных данных», а также Федеральный закон от 27.07.2006 149-ФЗ «Об информации, информационных технологиях и о защите информации».</w:t>
      </w:r>
    </w:p>
    <w:p w:rsidR="007B0E81" w:rsidRDefault="0067064B">
      <w:pPr>
        <w:pStyle w:val="31"/>
        <w:shd w:val="clear" w:color="auto" w:fill="auto"/>
        <w:spacing w:before="0" w:after="886" w:line="280" w:lineRule="exact"/>
        <w:ind w:right="20" w:firstLine="0"/>
        <w:jc w:val="right"/>
      </w:pPr>
      <w:r>
        <w:lastRenderedPageBreak/>
        <w:t>Приложение № 2</w:t>
      </w:r>
    </w:p>
    <w:p w:rsidR="007B0E81" w:rsidRDefault="0067064B">
      <w:pPr>
        <w:pStyle w:val="31"/>
        <w:shd w:val="clear" w:color="auto" w:fill="auto"/>
        <w:tabs>
          <w:tab w:val="left" w:leader="underscore" w:pos="4747"/>
          <w:tab w:val="left" w:leader="underscore" w:pos="6955"/>
        </w:tabs>
        <w:spacing w:before="0" w:after="0" w:line="280" w:lineRule="exact"/>
        <w:ind w:right="20" w:firstLine="0"/>
        <w:jc w:val="right"/>
      </w:pPr>
      <w:r>
        <w:t xml:space="preserve">Директору МОУ СОШ № (ООШ №) </w:t>
      </w:r>
      <w:r>
        <w:tab/>
      </w:r>
      <w:r>
        <w:tab/>
      </w:r>
    </w:p>
    <w:p w:rsidR="007B0E81" w:rsidRDefault="0067064B">
      <w:pPr>
        <w:pStyle w:val="31"/>
        <w:shd w:val="clear" w:color="auto" w:fill="auto"/>
        <w:spacing w:before="0" w:after="656" w:line="280" w:lineRule="exact"/>
        <w:ind w:right="20" w:firstLine="0"/>
        <w:jc w:val="right"/>
      </w:pPr>
      <w:r>
        <w:t>(номер школы)</w:t>
      </w:r>
    </w:p>
    <w:p w:rsidR="007B0E81" w:rsidRDefault="0067064B">
      <w:pPr>
        <w:pStyle w:val="31"/>
        <w:shd w:val="clear" w:color="auto" w:fill="auto"/>
        <w:spacing w:before="0" w:after="634" w:line="280" w:lineRule="exact"/>
        <w:ind w:right="20" w:firstLine="0"/>
        <w:jc w:val="right"/>
      </w:pPr>
      <w:r>
        <w:t>(фамилия, имя, отчество директора)</w:t>
      </w:r>
    </w:p>
    <w:p w:rsidR="007B0E81" w:rsidRDefault="0067064B">
      <w:pPr>
        <w:pStyle w:val="31"/>
        <w:shd w:val="clear" w:color="auto" w:fill="auto"/>
        <w:tabs>
          <w:tab w:val="left" w:leader="underscore" w:pos="8566"/>
          <w:tab w:val="left" w:leader="underscore" w:pos="9305"/>
        </w:tabs>
        <w:spacing w:before="0" w:after="299" w:line="307" w:lineRule="exact"/>
        <w:ind w:left="2440" w:right="20" w:hanging="460"/>
        <w:jc w:val="left"/>
      </w:pPr>
      <w:proofErr w:type="gramStart"/>
      <w:r>
        <w:t>(фамилия, имя, отчество родителя (законного представителя) Адрес прописки:</w:t>
      </w:r>
      <w:r>
        <w:tab/>
      </w:r>
      <w:r>
        <w:tab/>
      </w:r>
      <w:proofErr w:type="gramEnd"/>
    </w:p>
    <w:p w:rsidR="007B0E81" w:rsidRDefault="0067064B">
      <w:pPr>
        <w:pStyle w:val="ac"/>
        <w:framePr w:w="9413" w:wrap="notBeside" w:vAnchor="text" w:hAnchor="text" w:xAlign="center" w:y="1"/>
        <w:shd w:val="clear" w:color="auto" w:fill="auto"/>
        <w:spacing w:line="280" w:lineRule="exact"/>
      </w:pPr>
      <w:r>
        <w:t>Адрес фактического проживания: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293"/>
      </w:tblGrid>
      <w:tr w:rsidR="007B0E81">
        <w:trPr>
          <w:trHeight w:hRule="exact" w:val="179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70" w:lineRule="exact"/>
              <w:ind w:left="860" w:firstLine="0"/>
              <w:jc w:val="left"/>
            </w:pPr>
            <w:r>
              <w:rPr>
                <w:rStyle w:val="135pt"/>
              </w:rPr>
              <w:t>Заявление</w:t>
            </w:r>
          </w:p>
        </w:tc>
      </w:tr>
      <w:tr w:rsidR="007B0E81">
        <w:trPr>
          <w:trHeight w:hRule="exact" w:val="456"/>
          <w:jc w:val="center"/>
        </w:trPr>
        <w:tc>
          <w:tcPr>
            <w:tcW w:w="3120" w:type="dxa"/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right="300" w:firstLine="0"/>
              <w:jc w:val="right"/>
            </w:pPr>
            <w:r>
              <w:rPr>
                <w:rStyle w:val="25"/>
              </w:rPr>
              <w:t xml:space="preserve">Прошу принять </w:t>
            </w:r>
            <w:proofErr w:type="gramStart"/>
            <w:r>
              <w:rPr>
                <w:rStyle w:val="25"/>
              </w:rPr>
              <w:t>в</w:t>
            </w:r>
            <w:proofErr w:type="gramEnd"/>
          </w:p>
        </w:tc>
        <w:tc>
          <w:tcPr>
            <w:tcW w:w="6293" w:type="dxa"/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left="860" w:firstLine="0"/>
              <w:jc w:val="left"/>
            </w:pPr>
            <w:r>
              <w:rPr>
                <w:rStyle w:val="25"/>
              </w:rPr>
              <w:t>класс МОУ СОШ № (ООШ №)</w:t>
            </w:r>
          </w:p>
        </w:tc>
      </w:tr>
      <w:tr w:rsidR="007B0E81">
        <w:trPr>
          <w:trHeight w:hRule="exact" w:val="317"/>
          <w:jc w:val="center"/>
        </w:trPr>
        <w:tc>
          <w:tcPr>
            <w:tcW w:w="94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left="40" w:firstLine="0"/>
              <w:jc w:val="left"/>
            </w:pPr>
            <w:r>
              <w:rPr>
                <w:rStyle w:val="25"/>
              </w:rPr>
              <w:t>моего сына (дочь)</w:t>
            </w:r>
          </w:p>
        </w:tc>
      </w:tr>
      <w:tr w:rsidR="007B0E81">
        <w:trPr>
          <w:trHeight w:hRule="exact" w:val="312"/>
          <w:jc w:val="center"/>
        </w:trPr>
        <w:tc>
          <w:tcPr>
            <w:tcW w:w="94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160" w:lineRule="exact"/>
              <w:ind w:left="240" w:firstLine="0"/>
              <w:jc w:val="left"/>
            </w:pPr>
            <w:r>
              <w:rPr>
                <w:rStyle w:val="8pt"/>
              </w:rPr>
              <w:t>(указать ФИО ребенка полностью)</w:t>
            </w:r>
          </w:p>
        </w:tc>
      </w:tr>
      <w:tr w:rsidR="007B0E81">
        <w:trPr>
          <w:trHeight w:hRule="exact" w:val="586"/>
          <w:jc w:val="center"/>
        </w:trPr>
        <w:tc>
          <w:tcPr>
            <w:tcW w:w="3120" w:type="dxa"/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left="40" w:firstLine="0"/>
              <w:jc w:val="left"/>
            </w:pPr>
            <w:r>
              <w:rPr>
                <w:rStyle w:val="25"/>
              </w:rPr>
              <w:t>Дата рождения ребенка</w:t>
            </w:r>
          </w:p>
        </w:tc>
        <w:tc>
          <w:tcPr>
            <w:tcW w:w="6293" w:type="dxa"/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408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160" w:lineRule="exact"/>
              <w:ind w:left="660" w:firstLine="0"/>
              <w:jc w:val="left"/>
            </w:pPr>
            <w:r>
              <w:rPr>
                <w:rStyle w:val="8pt"/>
              </w:rPr>
              <w:t>(число, месяц, год рождения)</w:t>
            </w:r>
          </w:p>
        </w:tc>
      </w:tr>
      <w:tr w:rsidR="007B0E81">
        <w:trPr>
          <w:trHeight w:hRule="exact" w:val="394"/>
          <w:jc w:val="center"/>
        </w:trPr>
        <w:tc>
          <w:tcPr>
            <w:tcW w:w="3120" w:type="dxa"/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left="40" w:firstLine="0"/>
              <w:jc w:val="left"/>
            </w:pPr>
            <w:r>
              <w:rPr>
                <w:rStyle w:val="25"/>
              </w:rPr>
              <w:t>Сведения о родителях:</w:t>
            </w:r>
          </w:p>
        </w:tc>
        <w:tc>
          <w:tcPr>
            <w:tcW w:w="6293" w:type="dxa"/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643"/>
          <w:jc w:val="center"/>
        </w:trPr>
        <w:tc>
          <w:tcPr>
            <w:tcW w:w="3120" w:type="dxa"/>
            <w:shd w:val="clear" w:color="auto" w:fill="FFFFFF"/>
          </w:tcPr>
          <w:p w:rsidR="007B0E81" w:rsidRDefault="0067064B">
            <w:pPr>
              <w:pStyle w:val="31"/>
              <w:framePr w:w="9413" w:wrap="notBeside" w:vAnchor="text" w:hAnchor="text" w:xAlign="center" w:y="1"/>
              <w:shd w:val="clear" w:color="auto" w:fill="auto"/>
              <w:spacing w:before="0" w:after="0" w:line="280" w:lineRule="exact"/>
              <w:ind w:left="40" w:firstLine="0"/>
              <w:jc w:val="left"/>
            </w:pPr>
            <w:r>
              <w:rPr>
                <w:rStyle w:val="25"/>
              </w:rPr>
              <w:t>Мать:</w:t>
            </w:r>
          </w:p>
        </w:tc>
        <w:tc>
          <w:tcPr>
            <w:tcW w:w="6293" w:type="dxa"/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427"/>
          <w:jc w:val="center"/>
        </w:trPr>
        <w:tc>
          <w:tcPr>
            <w:tcW w:w="9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7B0E81">
      <w:pPr>
        <w:rPr>
          <w:sz w:val="2"/>
          <w:szCs w:val="2"/>
        </w:rPr>
      </w:pPr>
    </w:p>
    <w:p w:rsidR="007B0E81" w:rsidRDefault="0067064B">
      <w:pPr>
        <w:pStyle w:val="111"/>
        <w:shd w:val="clear" w:color="auto" w:fill="auto"/>
        <w:spacing w:before="722" w:after="1" w:line="160" w:lineRule="exact"/>
        <w:ind w:right="60"/>
      </w:pPr>
      <w:r>
        <w:t xml:space="preserve">(указать ФИО, место и должность работы, контактные телефоны, </w:t>
      </w:r>
      <w:r>
        <w:rPr>
          <w:lang w:val="en-US"/>
        </w:rPr>
        <w:t>e</w:t>
      </w:r>
      <w:r w:rsidRPr="00200D26">
        <w:t>-</w:t>
      </w:r>
      <w:r>
        <w:rPr>
          <w:lang w:val="en-US"/>
        </w:rPr>
        <w:t>mail</w:t>
      </w:r>
      <w:r w:rsidRPr="00200D26">
        <w:t>)</w:t>
      </w:r>
    </w:p>
    <w:p w:rsidR="007B0E81" w:rsidRDefault="0067064B">
      <w:pPr>
        <w:pStyle w:val="31"/>
        <w:shd w:val="clear" w:color="auto" w:fill="auto"/>
        <w:spacing w:before="0" w:after="0" w:line="280" w:lineRule="exact"/>
        <w:ind w:left="20" w:firstLine="0"/>
        <w:jc w:val="left"/>
      </w:pPr>
      <w:r>
        <w:t>Отец:</w:t>
      </w:r>
    </w:p>
    <w:p w:rsidR="007B0E81" w:rsidRDefault="0067064B">
      <w:pPr>
        <w:pStyle w:val="111"/>
        <w:shd w:val="clear" w:color="auto" w:fill="auto"/>
        <w:spacing w:before="0" w:after="406" w:line="160" w:lineRule="exact"/>
        <w:ind w:left="2040"/>
        <w:jc w:val="left"/>
      </w:pPr>
      <w:r>
        <w:t xml:space="preserve">(указать ФИО, место и должность работы, контактные телефоны, </w:t>
      </w:r>
      <w:r>
        <w:rPr>
          <w:lang w:val="en-US"/>
        </w:rPr>
        <w:t>e</w:t>
      </w:r>
      <w:r w:rsidRPr="00200D26">
        <w:t>-</w:t>
      </w:r>
      <w:r>
        <w:rPr>
          <w:lang w:val="en-US"/>
        </w:rPr>
        <w:t>mail</w:t>
      </w:r>
      <w:r>
        <w:t>)</w:t>
      </w:r>
    </w:p>
    <w:p w:rsidR="007B0E81" w:rsidRDefault="0067064B">
      <w:pPr>
        <w:pStyle w:val="31"/>
        <w:shd w:val="clear" w:color="auto" w:fill="auto"/>
        <w:spacing w:before="0" w:after="116"/>
        <w:ind w:left="20" w:firstLine="700"/>
      </w:pPr>
      <w:r>
        <w:lastRenderedPageBreak/>
        <w:t xml:space="preserve">С Уставом, локальными актами образовательной организации, основными образовательными программами, реализуемыми образовательными организациями и с правилами приема в Газпром-класс и отчисления из </w:t>
      </w:r>
      <w:proofErr w:type="gramStart"/>
      <w:r>
        <w:t>Газпром-класса</w:t>
      </w:r>
      <w:proofErr w:type="gramEnd"/>
      <w:r>
        <w:t xml:space="preserve"> ознакомлен (а).</w:t>
      </w:r>
    </w:p>
    <w:p w:rsidR="007B0E81" w:rsidRDefault="0067064B">
      <w:pPr>
        <w:pStyle w:val="31"/>
        <w:shd w:val="clear" w:color="auto" w:fill="auto"/>
        <w:spacing w:before="0" w:after="729" w:line="322" w:lineRule="exact"/>
        <w:ind w:left="20" w:firstLine="700"/>
      </w:pPr>
      <w:r>
        <w:t>На обработку своих персональных данных и персональных данных ребенка</w:t>
      </w:r>
    </w:p>
    <w:p w:rsidR="007B0E81" w:rsidRDefault="0067064B">
      <w:pPr>
        <w:pStyle w:val="111"/>
        <w:shd w:val="clear" w:color="auto" w:fill="auto"/>
        <w:spacing w:before="0" w:after="0" w:line="160" w:lineRule="exact"/>
        <w:ind w:left="3380"/>
        <w:jc w:val="left"/>
      </w:pPr>
      <w:r>
        <w:t>(указать ФИО ребенка полностью)</w:t>
      </w:r>
    </w:p>
    <w:p w:rsidR="007B0E81" w:rsidRDefault="0067064B">
      <w:pPr>
        <w:pStyle w:val="31"/>
        <w:shd w:val="clear" w:color="auto" w:fill="auto"/>
        <w:spacing w:before="0" w:after="1232" w:line="280" w:lineRule="exact"/>
        <w:ind w:left="20" w:firstLine="0"/>
        <w:jc w:val="left"/>
      </w:pPr>
      <w:r>
        <w:t>согласен.</w:t>
      </w:r>
    </w:p>
    <w:p w:rsidR="007B0E81" w:rsidRDefault="0067064B">
      <w:pPr>
        <w:pStyle w:val="31"/>
        <w:shd w:val="clear" w:color="auto" w:fill="auto"/>
        <w:spacing w:before="0" w:after="222" w:line="280" w:lineRule="exact"/>
        <w:ind w:left="20" w:firstLine="0"/>
        <w:jc w:val="left"/>
      </w:pPr>
      <w:r>
        <w:t>Прилагаю документы:</w:t>
      </w:r>
    </w:p>
    <w:p w:rsidR="007B0E81" w:rsidRDefault="0067064B">
      <w:pPr>
        <w:pStyle w:val="31"/>
        <w:numPr>
          <w:ilvl w:val="0"/>
          <w:numId w:val="16"/>
        </w:numPr>
        <w:shd w:val="clear" w:color="auto" w:fill="auto"/>
        <w:tabs>
          <w:tab w:val="left" w:pos="270"/>
        </w:tabs>
        <w:spacing w:before="0" w:after="37" w:line="280" w:lineRule="exact"/>
        <w:ind w:left="20" w:firstLine="0"/>
        <w:jc w:val="left"/>
      </w:pPr>
      <w:r>
        <w:t>Копия свидетельства о рождении (паспорта) ребенка.</w:t>
      </w:r>
    </w:p>
    <w:p w:rsidR="007B0E81" w:rsidRDefault="0067064B">
      <w:pPr>
        <w:pStyle w:val="31"/>
        <w:numPr>
          <w:ilvl w:val="0"/>
          <w:numId w:val="16"/>
        </w:numPr>
        <w:shd w:val="clear" w:color="auto" w:fill="auto"/>
        <w:tabs>
          <w:tab w:val="left" w:pos="298"/>
        </w:tabs>
        <w:spacing w:before="0" w:after="1402" w:line="280" w:lineRule="exact"/>
        <w:ind w:left="20" w:firstLine="0"/>
        <w:jc w:val="left"/>
      </w:pPr>
      <w:r>
        <w:t>Портфолио учащегося</w:t>
      </w:r>
    </w:p>
    <w:p w:rsidR="007B0E81" w:rsidRDefault="0067064B">
      <w:pPr>
        <w:pStyle w:val="31"/>
        <w:shd w:val="clear" w:color="auto" w:fill="auto"/>
        <w:tabs>
          <w:tab w:val="left" w:leader="underscore" w:pos="4100"/>
          <w:tab w:val="left" w:leader="underscore" w:pos="7364"/>
        </w:tabs>
        <w:spacing w:before="0" w:after="126" w:line="280" w:lineRule="exact"/>
        <w:ind w:left="20" w:firstLine="0"/>
        <w:jc w:val="left"/>
      </w:pPr>
      <w:r>
        <w:t>Подпись</w:t>
      </w:r>
      <w:r>
        <w:tab/>
        <w:t xml:space="preserve"> </w:t>
      </w:r>
      <w:r>
        <w:tab/>
      </w:r>
    </w:p>
    <w:p w:rsidR="007B0E81" w:rsidRDefault="0067064B">
      <w:pPr>
        <w:pStyle w:val="111"/>
        <w:shd w:val="clear" w:color="auto" w:fill="auto"/>
        <w:spacing w:before="0" w:after="951" w:line="160" w:lineRule="exact"/>
        <w:ind w:left="5440"/>
        <w:jc w:val="left"/>
      </w:pPr>
      <w:r>
        <w:t>(Расшифровка подписи)</w:t>
      </w:r>
    </w:p>
    <w:p w:rsidR="007B0E81" w:rsidRDefault="0067064B">
      <w:pPr>
        <w:pStyle w:val="31"/>
        <w:shd w:val="clear" w:color="auto" w:fill="auto"/>
        <w:spacing w:before="0" w:after="327" w:line="280" w:lineRule="exact"/>
        <w:ind w:left="20" w:firstLine="0"/>
        <w:jc w:val="left"/>
      </w:pPr>
      <w:r>
        <w:t xml:space="preserve">Прошу зачислить меня в Г </w:t>
      </w:r>
      <w:proofErr w:type="spellStart"/>
      <w:r>
        <w:t>азпром</w:t>
      </w:r>
      <w:proofErr w:type="spellEnd"/>
      <w:r>
        <w:t>-класс</w:t>
      </w:r>
    </w:p>
    <w:p w:rsidR="007B0E81" w:rsidRDefault="0067064B">
      <w:pPr>
        <w:pStyle w:val="31"/>
        <w:shd w:val="clear" w:color="auto" w:fill="auto"/>
        <w:tabs>
          <w:tab w:val="left" w:leader="underscore" w:pos="5420"/>
          <w:tab w:val="left" w:leader="underscore" w:pos="8833"/>
        </w:tabs>
        <w:spacing w:before="0" w:after="126" w:line="280" w:lineRule="exact"/>
        <w:ind w:left="20" w:firstLine="0"/>
        <w:jc w:val="left"/>
      </w:pPr>
      <w:r>
        <w:t>Подпись учащегося</w:t>
      </w:r>
      <w:r>
        <w:tab/>
        <w:t xml:space="preserve"> </w:t>
      </w:r>
      <w:r>
        <w:tab/>
      </w:r>
    </w:p>
    <w:p w:rsidR="007B0E81" w:rsidRDefault="0067064B">
      <w:pPr>
        <w:pStyle w:val="111"/>
        <w:shd w:val="clear" w:color="auto" w:fill="auto"/>
        <w:spacing w:before="0" w:after="1251" w:line="160" w:lineRule="exact"/>
        <w:ind w:left="6940"/>
        <w:jc w:val="left"/>
      </w:pPr>
      <w:r>
        <w:t>(Расшифровка подписи)</w:t>
      </w:r>
    </w:p>
    <w:p w:rsidR="007B0E81" w:rsidRDefault="0067064B">
      <w:pPr>
        <w:pStyle w:val="31"/>
        <w:shd w:val="clear" w:color="auto" w:fill="auto"/>
        <w:spacing w:before="0" w:after="332" w:line="280" w:lineRule="exact"/>
        <w:ind w:left="20" w:firstLine="0"/>
        <w:jc w:val="left"/>
      </w:pPr>
      <w:proofErr w:type="gramStart"/>
      <w:r>
        <w:t>Рекомендован к зачислению в Газпром-класс:</w:t>
      </w:r>
      <w:proofErr w:type="gramEnd"/>
    </w:p>
    <w:p w:rsidR="007B0E81" w:rsidRDefault="0067064B">
      <w:pPr>
        <w:pStyle w:val="31"/>
        <w:shd w:val="clear" w:color="auto" w:fill="auto"/>
        <w:tabs>
          <w:tab w:val="left" w:leader="underscore" w:pos="4114"/>
        </w:tabs>
        <w:spacing w:before="0" w:after="0" w:line="280" w:lineRule="exact"/>
        <w:ind w:left="20" w:firstLine="0"/>
        <w:jc w:val="left"/>
        <w:sectPr w:rsidR="007B0E81">
          <w:headerReference w:type="default" r:id="rId10"/>
          <w:type w:val="continuous"/>
          <w:pgSz w:w="11909" w:h="16838"/>
          <w:pgMar w:top="2309" w:right="1231" w:bottom="1579" w:left="1255" w:header="0" w:footer="3" w:gutter="0"/>
          <w:cols w:space="720"/>
          <w:noEndnote/>
          <w:docGrid w:linePitch="360"/>
        </w:sectPr>
      </w:pPr>
      <w:r>
        <w:tab/>
        <w:t>Председатель Конкурсной комиссии</w:t>
      </w:r>
    </w:p>
    <w:p w:rsidR="007B0E81" w:rsidRDefault="0067064B">
      <w:pPr>
        <w:pStyle w:val="31"/>
        <w:shd w:val="clear" w:color="auto" w:fill="auto"/>
        <w:tabs>
          <w:tab w:val="left" w:leader="underscore" w:pos="6072"/>
        </w:tabs>
        <w:spacing w:before="0" w:after="0" w:line="346" w:lineRule="exact"/>
        <w:ind w:left="720" w:firstLine="0"/>
        <w:jc w:val="left"/>
      </w:pPr>
      <w:r>
        <w:lastRenderedPageBreak/>
        <w:t>Отметка о зачислении</w:t>
      </w:r>
      <w:r>
        <w:tab/>
      </w:r>
    </w:p>
    <w:p w:rsidR="007B0E81" w:rsidRDefault="0067064B">
      <w:pPr>
        <w:pStyle w:val="31"/>
        <w:shd w:val="clear" w:color="auto" w:fill="auto"/>
        <w:spacing w:before="0" w:after="0" w:line="346" w:lineRule="exact"/>
        <w:ind w:left="3500" w:firstLine="0"/>
        <w:jc w:val="left"/>
      </w:pPr>
      <w:r>
        <w:t>(реквизиты приказа о зачислении в класс)</w:t>
      </w:r>
    </w:p>
    <w:p w:rsidR="007B0E81" w:rsidRDefault="0067064B">
      <w:pPr>
        <w:pStyle w:val="31"/>
        <w:shd w:val="clear" w:color="auto" w:fill="auto"/>
        <w:spacing w:before="0" w:after="841" w:line="346" w:lineRule="exact"/>
        <w:ind w:right="340" w:firstLine="0"/>
        <w:jc w:val="right"/>
      </w:pPr>
      <w:r>
        <w:t>Приложение № 3</w:t>
      </w:r>
    </w:p>
    <w:p w:rsidR="007B0E81" w:rsidRDefault="0067064B">
      <w:pPr>
        <w:pStyle w:val="60"/>
        <w:shd w:val="clear" w:color="auto" w:fill="auto"/>
        <w:spacing w:before="0" w:after="0" w:line="270" w:lineRule="exact"/>
        <w:ind w:right="340"/>
        <w:jc w:val="center"/>
      </w:pPr>
      <w:r>
        <w:lastRenderedPageBreak/>
        <w:t>Портфолио</w:t>
      </w:r>
    </w:p>
    <w:p w:rsidR="007B0E81" w:rsidRDefault="0067064B">
      <w:pPr>
        <w:pStyle w:val="60"/>
        <w:shd w:val="clear" w:color="auto" w:fill="auto"/>
        <w:spacing w:before="0" w:after="371" w:line="270" w:lineRule="exact"/>
        <w:ind w:right="340"/>
        <w:jc w:val="center"/>
      </w:pPr>
      <w:r>
        <w:t>участника конкурсного отбора в Газпром-класс</w:t>
      </w:r>
    </w:p>
    <w:p w:rsidR="007B0E81" w:rsidRDefault="0067064B">
      <w:pPr>
        <w:pStyle w:val="60"/>
        <w:shd w:val="clear" w:color="auto" w:fill="auto"/>
        <w:tabs>
          <w:tab w:val="left" w:leader="underscore" w:pos="5213"/>
        </w:tabs>
        <w:spacing w:before="0" w:after="108" w:line="270" w:lineRule="exact"/>
        <w:ind w:right="340"/>
        <w:jc w:val="center"/>
      </w:pPr>
      <w:r>
        <w:tab/>
        <w:t>_(Ф.И.О.)</w:t>
      </w:r>
    </w:p>
    <w:p w:rsidR="007B0E81" w:rsidRDefault="0067064B">
      <w:pPr>
        <w:pStyle w:val="31"/>
        <w:shd w:val="clear" w:color="auto" w:fill="auto"/>
        <w:tabs>
          <w:tab w:val="left" w:leader="underscore" w:pos="2266"/>
          <w:tab w:val="left" w:leader="underscore" w:pos="6888"/>
        </w:tabs>
        <w:spacing w:before="0" w:after="1122" w:line="280" w:lineRule="exact"/>
        <w:ind w:right="340" w:firstLine="0"/>
        <w:jc w:val="center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</w:t>
      </w:r>
      <w:r>
        <w:tab/>
        <w:t>класса</w:t>
      </w:r>
      <w:r>
        <w:tab/>
        <w:t>школы</w:t>
      </w:r>
    </w:p>
    <w:p w:rsidR="007B0E81" w:rsidRDefault="0067064B">
      <w:pPr>
        <w:pStyle w:val="31"/>
        <w:numPr>
          <w:ilvl w:val="0"/>
          <w:numId w:val="17"/>
        </w:numPr>
        <w:shd w:val="clear" w:color="auto" w:fill="auto"/>
        <w:tabs>
          <w:tab w:val="left" w:pos="683"/>
        </w:tabs>
        <w:spacing w:before="0" w:after="102" w:line="280" w:lineRule="exact"/>
        <w:ind w:left="160" w:firstLine="0"/>
        <w:jc w:val="left"/>
      </w:pPr>
      <w:r>
        <w:t>Рассказ о себе (не более 1 печатного листа)</w:t>
      </w:r>
    </w:p>
    <w:p w:rsidR="007B0E81" w:rsidRDefault="0067064B">
      <w:pPr>
        <w:pStyle w:val="31"/>
        <w:numPr>
          <w:ilvl w:val="0"/>
          <w:numId w:val="17"/>
        </w:numPr>
        <w:shd w:val="clear" w:color="auto" w:fill="auto"/>
        <w:tabs>
          <w:tab w:val="left" w:pos="712"/>
        </w:tabs>
        <w:spacing w:before="0" w:after="124" w:line="280" w:lineRule="exact"/>
        <w:ind w:left="160" w:firstLine="0"/>
        <w:jc w:val="left"/>
      </w:pPr>
      <w:r>
        <w:t>Информация о моей семье: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786"/>
        <w:gridCol w:w="2227"/>
        <w:gridCol w:w="2525"/>
        <w:gridCol w:w="2534"/>
      </w:tblGrid>
      <w:tr w:rsidR="007B0E81">
        <w:trPr>
          <w:trHeight w:hRule="exact" w:val="5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0" w:after="120" w:line="220" w:lineRule="exact"/>
              <w:ind w:left="180" w:firstLine="0"/>
              <w:jc w:val="left"/>
            </w:pPr>
            <w:r>
              <w:rPr>
                <w:rStyle w:val="Calibri11pt"/>
              </w:rPr>
              <w:t>Степень</w:t>
            </w:r>
          </w:p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120" w:after="0" w:line="220" w:lineRule="exact"/>
              <w:ind w:left="180" w:firstLine="0"/>
              <w:jc w:val="left"/>
            </w:pPr>
            <w:r>
              <w:rPr>
                <w:rStyle w:val="Calibri11pt"/>
              </w:rPr>
              <w:t>родства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ФИО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Дата рождения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Место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23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Calibri11pt"/>
              </w:rPr>
              <w:t>Примечание (например, стаж в ГП)</w:t>
            </w:r>
          </w:p>
        </w:tc>
      </w:tr>
      <w:tr w:rsidR="007B0E81">
        <w:trPr>
          <w:trHeight w:hRule="exact" w:val="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67064B">
      <w:pPr>
        <w:pStyle w:val="ac"/>
        <w:framePr w:w="10123" w:wrap="notBeside" w:vAnchor="text" w:hAnchor="text" w:xAlign="center" w:y="1"/>
        <w:shd w:val="clear" w:color="auto" w:fill="auto"/>
        <w:spacing w:line="280" w:lineRule="exact"/>
      </w:pPr>
      <w:r>
        <w:t>3. Перечень моих достижений</w:t>
      </w:r>
    </w:p>
    <w:p w:rsidR="007B0E81" w:rsidRDefault="007B0E81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269"/>
        <w:gridCol w:w="2242"/>
        <w:gridCol w:w="2693"/>
        <w:gridCol w:w="1138"/>
      </w:tblGrid>
      <w:tr w:rsidR="007B0E8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Calibri11pt"/>
              </w:rPr>
              <w:t>№</w:t>
            </w:r>
          </w:p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gramStart"/>
            <w:r>
              <w:rPr>
                <w:rStyle w:val="Calibri11pt"/>
              </w:rPr>
              <w:t>п</w:t>
            </w:r>
            <w:proofErr w:type="gramEnd"/>
            <w:r>
              <w:rPr>
                <w:rStyle w:val="Calibri11pt"/>
              </w:rPr>
              <w:t>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Calibri11pt"/>
              </w:rPr>
              <w:t>Название образовательной области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Calibri11pt"/>
              </w:rPr>
              <w:t>Название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Уровень участия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место</w:t>
            </w:r>
          </w:p>
        </w:tc>
      </w:tr>
      <w:tr w:rsidR="007B0E81">
        <w:trPr>
          <w:trHeight w:hRule="exact" w:val="278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Calibri11pt"/>
              </w:rPr>
              <w:t>Олимпиады</w:t>
            </w:r>
          </w:p>
        </w:tc>
      </w:tr>
      <w:tr w:rsidR="007B0E81"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274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Calibri11pt"/>
              </w:rPr>
              <w:t>Конференции</w:t>
            </w:r>
          </w:p>
        </w:tc>
      </w:tr>
      <w:tr w:rsidR="007B0E81">
        <w:trPr>
          <w:trHeight w:hRule="exact" w:val="2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278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Calibri11pt"/>
              </w:rPr>
              <w:t>Конкурсы</w:t>
            </w:r>
          </w:p>
        </w:tc>
      </w:tr>
      <w:tr w:rsidR="007B0E81">
        <w:trPr>
          <w:trHeight w:hRule="exact" w:val="274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278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Calibri11pt"/>
              </w:rPr>
              <w:t>Соревнования</w:t>
            </w:r>
          </w:p>
        </w:tc>
      </w:tr>
      <w:tr w:rsidR="007B0E81">
        <w:trPr>
          <w:trHeight w:hRule="exact" w:val="2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274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Calibri11pt"/>
              </w:rPr>
              <w:t>Фестивали</w:t>
            </w:r>
          </w:p>
        </w:tc>
      </w:tr>
      <w:tr w:rsidR="007B0E81">
        <w:trPr>
          <w:trHeight w:hRule="exact" w:val="2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B0E81">
        <w:trPr>
          <w:trHeight w:hRule="exact" w:val="283"/>
          <w:jc w:val="center"/>
        </w:trPr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13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Calibri11pt"/>
              </w:rPr>
              <w:t>Иное (указать)</w:t>
            </w:r>
          </w:p>
        </w:tc>
      </w:tr>
      <w:tr w:rsidR="007B0E81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67064B">
      <w:pPr>
        <w:pStyle w:val="ac"/>
        <w:framePr w:w="10013" w:wrap="notBeside" w:vAnchor="text" w:hAnchor="text" w:xAlign="center" w:y="1"/>
        <w:shd w:val="clear" w:color="auto" w:fill="auto"/>
        <w:tabs>
          <w:tab w:val="left" w:pos="2914"/>
          <w:tab w:val="left" w:pos="8165"/>
        </w:tabs>
        <w:spacing w:line="341" w:lineRule="exact"/>
      </w:pPr>
      <w:r>
        <w:t xml:space="preserve">4. Посещение кружков, секций, студий и других объединений системы дополнительного образования </w:t>
      </w:r>
      <w:r>
        <w:rPr>
          <w:rStyle w:val="Calibri11pt0"/>
        </w:rPr>
        <w:t>№ Учебный год</w:t>
      </w:r>
      <w:r>
        <w:rPr>
          <w:rStyle w:val="Calibri11pt0"/>
        </w:rPr>
        <w:tab/>
        <w:t>Класс | Название объединения системы</w:t>
      </w:r>
      <w:r>
        <w:rPr>
          <w:rStyle w:val="Calibri11pt0"/>
        </w:rPr>
        <w:tab/>
        <w:t>Подтверждающие</w:t>
      </w:r>
    </w:p>
    <w:p w:rsidR="007B0E81" w:rsidRDefault="007B0E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016"/>
        <w:gridCol w:w="1272"/>
        <w:gridCol w:w="4277"/>
        <w:gridCol w:w="1915"/>
      </w:tblGrid>
      <w:tr w:rsidR="007B0E81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gramStart"/>
            <w:r>
              <w:rPr>
                <w:rStyle w:val="Calibri11pt"/>
              </w:rPr>
              <w:t>п</w:t>
            </w:r>
            <w:proofErr w:type="gramEnd"/>
            <w:r>
              <w:rPr>
                <w:rStyle w:val="Calibri11pt"/>
              </w:rPr>
              <w:t>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дополнительного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1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документы</w:t>
            </w:r>
          </w:p>
        </w:tc>
      </w:tr>
      <w:tr w:rsidR="007B0E81"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7B0E81">
      <w:pPr>
        <w:spacing w:line="300" w:lineRule="exact"/>
      </w:pPr>
    </w:p>
    <w:p w:rsidR="007B0E81" w:rsidRDefault="0067064B">
      <w:pPr>
        <w:pStyle w:val="ac"/>
        <w:framePr w:w="10032" w:wrap="notBeside" w:vAnchor="text" w:hAnchor="text" w:xAlign="center" w:y="1"/>
        <w:shd w:val="clear" w:color="auto" w:fill="auto"/>
        <w:spacing w:line="280" w:lineRule="exact"/>
      </w:pPr>
      <w:r>
        <w:t>5. Творческие, исследовательские, учебные и другие театры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269"/>
        <w:gridCol w:w="1550"/>
        <w:gridCol w:w="1416"/>
        <w:gridCol w:w="1992"/>
        <w:gridCol w:w="1128"/>
      </w:tblGrid>
      <w:tr w:rsidR="007B0E81">
        <w:trPr>
          <w:trHeight w:hRule="exact" w:val="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Calibri11pt"/>
              </w:rPr>
              <w:t>№</w:t>
            </w:r>
          </w:p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  <w:jc w:val="left"/>
            </w:pPr>
            <w:proofErr w:type="gramStart"/>
            <w:r>
              <w:rPr>
                <w:rStyle w:val="Calibri11pt"/>
              </w:rPr>
              <w:t>п</w:t>
            </w:r>
            <w:proofErr w:type="gramEnd"/>
            <w:r>
              <w:rPr>
                <w:rStyle w:val="Calibri11pt"/>
              </w:rPr>
              <w:t>/п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Название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Calibri11pt"/>
              </w:rPr>
              <w:t>Время</w:t>
            </w:r>
          </w:p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Calibri11pt"/>
              </w:rPr>
              <w:t>создания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Calibri11pt"/>
              </w:rPr>
              <w:t>Дата</w:t>
            </w:r>
          </w:p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Calibri11pt"/>
              </w:rPr>
              <w:t>создания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Вид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Итоги</w:t>
            </w:r>
          </w:p>
        </w:tc>
      </w:tr>
      <w:tr w:rsidR="007B0E8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7B0E81">
      <w:pPr>
        <w:rPr>
          <w:sz w:val="2"/>
          <w:szCs w:val="2"/>
        </w:rPr>
      </w:pPr>
    </w:p>
    <w:p w:rsidR="007B0E81" w:rsidRDefault="0067064B">
      <w:pPr>
        <w:pStyle w:val="31"/>
        <w:shd w:val="clear" w:color="auto" w:fill="auto"/>
        <w:spacing w:before="638" w:after="17" w:line="280" w:lineRule="exact"/>
        <w:ind w:left="40" w:firstLine="0"/>
        <w:jc w:val="left"/>
      </w:pPr>
      <w:r>
        <w:t>6. Самоанализ результатов по итогам последнего года обучения</w:t>
      </w:r>
    </w:p>
    <w:p w:rsidR="007B0E81" w:rsidRDefault="0067064B">
      <w:pPr>
        <w:pStyle w:val="31"/>
        <w:shd w:val="clear" w:color="auto" w:fill="auto"/>
        <w:spacing w:before="0" w:after="0"/>
        <w:ind w:left="700" w:firstLine="0"/>
        <w:jc w:val="left"/>
      </w:pPr>
      <w:r>
        <w:t xml:space="preserve">В этом учебном году для меня </w:t>
      </w:r>
      <w:proofErr w:type="gramStart"/>
      <w:r>
        <w:t>самым</w:t>
      </w:r>
      <w:proofErr w:type="gramEnd"/>
      <w:r>
        <w:t xml:space="preserve"> значимым и запоминающимся</w:t>
      </w:r>
    </w:p>
    <w:p w:rsidR="007B0E81" w:rsidRDefault="0067064B">
      <w:pPr>
        <w:pStyle w:val="31"/>
        <w:shd w:val="clear" w:color="auto" w:fill="auto"/>
        <w:tabs>
          <w:tab w:val="left" w:leader="underscore" w:pos="5073"/>
          <w:tab w:val="left" w:leader="underscore" w:pos="8390"/>
          <w:tab w:val="left" w:leader="underscore" w:pos="8524"/>
        </w:tabs>
        <w:spacing w:before="0" w:after="0"/>
        <w:ind w:left="700" w:firstLine="0"/>
        <w:jc w:val="left"/>
      </w:pPr>
      <w:r>
        <w:t>было</w:t>
      </w:r>
      <w:r>
        <w:tab/>
      </w:r>
      <w:r>
        <w:tab/>
      </w:r>
      <w:r>
        <w:tab/>
      </w:r>
    </w:p>
    <w:p w:rsidR="007B0E81" w:rsidRDefault="0067064B">
      <w:pPr>
        <w:pStyle w:val="31"/>
        <w:shd w:val="clear" w:color="auto" w:fill="auto"/>
        <w:tabs>
          <w:tab w:val="left" w:leader="underscore" w:pos="7194"/>
          <w:tab w:val="left" w:leader="underscore" w:pos="10041"/>
        </w:tabs>
        <w:spacing w:before="0" w:after="597"/>
        <w:ind w:left="700" w:right="360" w:firstLine="0"/>
        <w:jc w:val="left"/>
      </w:pPr>
      <w:r>
        <w:t>На сегодняшний день для меня наиболее предпочтительным является профиль</w:t>
      </w:r>
      <w:r>
        <w:tab/>
        <w:t xml:space="preserve">, так как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405"/>
        <w:gridCol w:w="5539"/>
        <w:gridCol w:w="1406"/>
      </w:tblGrid>
      <w:tr w:rsidR="007B0E81">
        <w:trPr>
          <w:trHeight w:hRule="exact" w:val="355"/>
          <w:jc w:val="center"/>
        </w:trPr>
        <w:tc>
          <w:tcPr>
            <w:tcW w:w="682" w:type="dxa"/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80" w:lineRule="exact"/>
              <w:ind w:left="200" w:firstLine="0"/>
              <w:jc w:val="left"/>
            </w:pPr>
            <w:r>
              <w:rPr>
                <w:rStyle w:val="25"/>
              </w:rPr>
              <w:lastRenderedPageBreak/>
              <w:t>7.</w:t>
            </w:r>
          </w:p>
        </w:tc>
        <w:tc>
          <w:tcPr>
            <w:tcW w:w="2405" w:type="dxa"/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5"/>
              </w:rPr>
              <w:t xml:space="preserve">Дипломы и </w:t>
            </w:r>
            <w:proofErr w:type="spellStart"/>
            <w:r>
              <w:rPr>
                <w:rStyle w:val="25"/>
              </w:rPr>
              <w:t>благода</w:t>
            </w:r>
            <w:proofErr w:type="spellEnd"/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80" w:lineRule="exact"/>
              <w:ind w:left="20" w:firstLine="0"/>
              <w:jc w:val="left"/>
            </w:pPr>
            <w:proofErr w:type="spellStart"/>
            <w:r>
              <w:rPr>
                <w:rStyle w:val="25"/>
              </w:rPr>
              <w:t>шости</w:t>
            </w:r>
            <w:proofErr w:type="spellEnd"/>
          </w:p>
        </w:tc>
      </w:tr>
      <w:tr w:rsidR="007B0E81">
        <w:trPr>
          <w:trHeight w:hRule="exact" w:val="54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  <w:jc w:val="left"/>
            </w:pPr>
            <w:r>
              <w:rPr>
                <w:rStyle w:val="25"/>
              </w:rPr>
              <w:t>№</w:t>
            </w:r>
          </w:p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gramStart"/>
            <w:r>
              <w:rPr>
                <w:rStyle w:val="Calibri11pt"/>
              </w:rPr>
              <w:t>п</w:t>
            </w:r>
            <w:proofErr w:type="gramEnd"/>
            <w:r>
              <w:rPr>
                <w:rStyle w:val="Calibri11pt"/>
              </w:rPr>
              <w:t>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Уровень участия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Название 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место</w:t>
            </w:r>
          </w:p>
        </w:tc>
      </w:tr>
      <w:tr w:rsidR="007B0E81"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67064B">
      <w:pPr>
        <w:pStyle w:val="ac"/>
        <w:framePr w:w="10032" w:wrap="notBeside" w:vAnchor="text" w:hAnchor="text" w:xAlign="center" w:y="1"/>
        <w:shd w:val="clear" w:color="auto" w:fill="auto"/>
        <w:spacing w:line="280" w:lineRule="exact"/>
      </w:pPr>
      <w:r>
        <w:t>8. Свидетельства и удостоверения</w:t>
      </w:r>
    </w:p>
    <w:p w:rsidR="007B0E81" w:rsidRDefault="007B0E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9346"/>
      </w:tblGrid>
      <w:tr w:rsidR="007B0E81">
        <w:trPr>
          <w:trHeight w:hRule="exact"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Calibri11pt"/>
              </w:rPr>
              <w:t>№</w:t>
            </w:r>
          </w:p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  <w:jc w:val="left"/>
            </w:pPr>
            <w:proofErr w:type="gramStart"/>
            <w:r>
              <w:rPr>
                <w:rStyle w:val="Calibri11pt"/>
              </w:rPr>
              <w:t>п</w:t>
            </w:r>
            <w:proofErr w:type="gramEnd"/>
            <w:r>
              <w:rPr>
                <w:rStyle w:val="Calibri11pt"/>
              </w:rPr>
              <w:t>/п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Calibri11pt"/>
              </w:rPr>
              <w:t>Название документа</w:t>
            </w:r>
          </w:p>
        </w:tc>
      </w:tr>
      <w:tr w:rsidR="007B0E81">
        <w:trPr>
          <w:trHeight w:hRule="exact" w:val="2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67064B">
      <w:pPr>
        <w:pStyle w:val="ac"/>
        <w:framePr w:w="10032" w:wrap="notBeside" w:vAnchor="text" w:hAnchor="text" w:xAlign="center" w:y="1"/>
        <w:shd w:val="clear" w:color="auto" w:fill="auto"/>
        <w:tabs>
          <w:tab w:val="left" w:leader="underscore" w:pos="5549"/>
          <w:tab w:val="left" w:leader="underscore" w:pos="6758"/>
        </w:tabs>
        <w:spacing w:line="280" w:lineRule="exact"/>
      </w:pPr>
      <w:r>
        <w:t>9. Мои образовательные планы на</w:t>
      </w:r>
      <w:r>
        <w:tab/>
        <w:t>/</w:t>
      </w:r>
      <w:r>
        <w:tab/>
        <w:t>учебный год</w:t>
      </w:r>
    </w:p>
    <w:p w:rsidR="007B0E81" w:rsidRDefault="007B0E81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3538"/>
        <w:gridCol w:w="2962"/>
      </w:tblGrid>
      <w:tr w:rsidR="007B0E81">
        <w:trPr>
          <w:trHeight w:hRule="exact" w:val="562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К концу учебного года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alibri11pt"/>
              </w:rPr>
              <w:t>Чего я хочу добиться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67064B">
            <w:pPr>
              <w:pStyle w:val="31"/>
              <w:framePr w:w="1003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center"/>
            </w:pPr>
            <w:r>
              <w:rPr>
                <w:rStyle w:val="Calibri11pt"/>
              </w:rPr>
              <w:t>Что собираюсь для этого сделать</w:t>
            </w:r>
          </w:p>
        </w:tc>
      </w:tr>
      <w:tr w:rsidR="007B0E81">
        <w:trPr>
          <w:trHeight w:hRule="exact" w:val="293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E81" w:rsidRDefault="007B0E81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B0E81" w:rsidRDefault="0067064B">
      <w:pPr>
        <w:pStyle w:val="ac"/>
        <w:framePr w:w="10032" w:wrap="notBeside" w:vAnchor="text" w:hAnchor="text" w:xAlign="center" w:y="1"/>
        <w:shd w:val="clear" w:color="auto" w:fill="auto"/>
        <w:spacing w:line="280" w:lineRule="exact"/>
      </w:pPr>
      <w:r>
        <w:t>Главная задача в новом учебном году - это</w:t>
      </w:r>
    </w:p>
    <w:p w:rsidR="007B0E81" w:rsidRDefault="007B0E81">
      <w:pPr>
        <w:rPr>
          <w:sz w:val="2"/>
          <w:szCs w:val="2"/>
        </w:rPr>
      </w:pPr>
    </w:p>
    <w:p w:rsidR="007B0E81" w:rsidRDefault="0067064B">
      <w:pPr>
        <w:pStyle w:val="31"/>
        <w:shd w:val="clear" w:color="auto" w:fill="auto"/>
        <w:tabs>
          <w:tab w:val="left" w:leader="underscore" w:pos="4938"/>
        </w:tabs>
        <w:spacing w:before="605" w:after="1" w:line="326" w:lineRule="exact"/>
        <w:ind w:left="700" w:right="360" w:firstLine="0"/>
        <w:jc w:val="left"/>
      </w:pPr>
      <w:r>
        <w:t>В будущем я хоте</w:t>
      </w:r>
      <w:proofErr w:type="gramStart"/>
      <w:r>
        <w:t>л(</w:t>
      </w:r>
      <w:proofErr w:type="gramEnd"/>
      <w:r>
        <w:t>а) бы добиться: Через 2-3 года</w:t>
      </w:r>
      <w:r>
        <w:tab/>
      </w:r>
    </w:p>
    <w:p w:rsidR="007B0E81" w:rsidRDefault="0067064B">
      <w:pPr>
        <w:pStyle w:val="31"/>
        <w:shd w:val="clear" w:color="auto" w:fill="auto"/>
        <w:tabs>
          <w:tab w:val="left" w:leader="underscore" w:pos="4934"/>
        </w:tabs>
        <w:spacing w:before="0" w:after="0" w:line="475" w:lineRule="exact"/>
        <w:ind w:left="700" w:firstLine="0"/>
        <w:jc w:val="left"/>
      </w:pPr>
      <w:r>
        <w:t>Через 5 лет_</w:t>
      </w:r>
      <w:r>
        <w:tab/>
      </w:r>
    </w:p>
    <w:p w:rsidR="007B0E81" w:rsidRDefault="0067064B">
      <w:pPr>
        <w:pStyle w:val="31"/>
        <w:shd w:val="clear" w:color="auto" w:fill="auto"/>
        <w:tabs>
          <w:tab w:val="left" w:leader="underscore" w:pos="4929"/>
        </w:tabs>
        <w:spacing w:before="0" w:after="0" w:line="475" w:lineRule="exact"/>
        <w:ind w:left="700" w:firstLine="0"/>
        <w:jc w:val="left"/>
      </w:pPr>
      <w:r>
        <w:t>Через 10 лет</w:t>
      </w:r>
      <w:r>
        <w:tab/>
      </w:r>
    </w:p>
    <w:p w:rsidR="007B0E81" w:rsidRDefault="0067064B">
      <w:pPr>
        <w:pStyle w:val="31"/>
        <w:shd w:val="clear" w:color="auto" w:fill="auto"/>
        <w:tabs>
          <w:tab w:val="left" w:leader="underscore" w:pos="4929"/>
        </w:tabs>
        <w:spacing w:before="0" w:after="456" w:line="475" w:lineRule="exact"/>
        <w:ind w:left="700" w:firstLine="0"/>
        <w:jc w:val="left"/>
      </w:pPr>
      <w:r>
        <w:t>Через 20 лет</w:t>
      </w:r>
      <w:r>
        <w:tab/>
      </w:r>
    </w:p>
    <w:p w:rsidR="007B0E81" w:rsidRDefault="0067064B">
      <w:pPr>
        <w:pStyle w:val="31"/>
        <w:shd w:val="clear" w:color="auto" w:fill="auto"/>
        <w:spacing w:before="0" w:after="0" w:line="280" w:lineRule="exact"/>
        <w:ind w:left="700" w:firstLine="0"/>
        <w:jc w:val="left"/>
        <w:sectPr w:rsidR="007B0E81">
          <w:headerReference w:type="default" r:id="rId11"/>
          <w:type w:val="continuous"/>
          <w:pgSz w:w="11909" w:h="16838"/>
          <w:pgMar w:top="1568" w:right="749" w:bottom="1016" w:left="749" w:header="0" w:footer="3" w:gutter="0"/>
          <w:cols w:space="720"/>
          <w:noEndnote/>
          <w:docGrid w:linePitch="360"/>
        </w:sectPr>
      </w:pPr>
      <w:r>
        <w:t>Высшая точка моей карьеры - это</w:t>
      </w:r>
    </w:p>
    <w:p w:rsidR="007B0E81" w:rsidRDefault="0067064B">
      <w:pPr>
        <w:pStyle w:val="a5"/>
        <w:shd w:val="clear" w:color="auto" w:fill="auto"/>
        <w:tabs>
          <w:tab w:val="left" w:pos="155"/>
        </w:tabs>
        <w:ind w:left="40" w:right="40"/>
      </w:pPr>
      <w:r>
        <w:rPr>
          <w:rStyle w:val="a6"/>
          <w:vertAlign w:val="superscript"/>
        </w:rPr>
        <w:lastRenderedPageBreak/>
        <w:t>2</w:t>
      </w:r>
      <w:r>
        <w:tab/>
        <w:t>Осуществляющие взаимодействие в области подготовки, повышения квалификации и профессиональной переподготовки специалистов, ведения научно-исследовательской деятельности по ключевым направлениям деятельности Компании, прежде всего в области технологических приоритетов ОАО «Газпром».</w:t>
      </w:r>
    </w:p>
    <w:sectPr w:rsidR="007B0E81">
      <w:type w:val="continuous"/>
      <w:pgSz w:w="11909" w:h="16838"/>
      <w:pgMar w:top="1568" w:right="749" w:bottom="1016" w:left="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7" w:rsidRDefault="00E81347">
      <w:r>
        <w:separator/>
      </w:r>
    </w:p>
  </w:endnote>
  <w:endnote w:type="continuationSeparator" w:id="0">
    <w:p w:rsidR="00E81347" w:rsidRDefault="00E8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7" w:rsidRDefault="00E81347">
      <w:r>
        <w:separator/>
      </w:r>
    </w:p>
  </w:footnote>
  <w:footnote w:type="continuationSeparator" w:id="0">
    <w:p w:rsidR="00E81347" w:rsidRDefault="00E81347">
      <w:r>
        <w:continuationSeparator/>
      </w:r>
    </w:p>
  </w:footnote>
  <w:footnote w:id="1">
    <w:p w:rsidR="007B0E81" w:rsidRDefault="0067064B">
      <w:pPr>
        <w:pStyle w:val="20"/>
        <w:shd w:val="clear" w:color="auto" w:fill="auto"/>
        <w:spacing w:line="220" w:lineRule="exact"/>
        <w:ind w:left="60"/>
      </w:pPr>
      <w:r>
        <w:rPr>
          <w:rStyle w:val="2TimesNewRoman11pt"/>
          <w:rFonts w:eastAsia="Georgia"/>
          <w:vertAlign w:val="superscript"/>
        </w:rPr>
        <w:footnoteRef/>
      </w:r>
      <w:r>
        <w:t xml:space="preserve"> Специальности определяются с учетом перспективной потребности в персонале.</w:t>
      </w:r>
    </w:p>
  </w:footnote>
  <w:footnote w:id="2">
    <w:p w:rsidR="007B0E81" w:rsidRDefault="0067064B">
      <w:pPr>
        <w:pStyle w:val="a5"/>
        <w:shd w:val="clear" w:color="auto" w:fill="auto"/>
        <w:tabs>
          <w:tab w:val="left" w:pos="155"/>
        </w:tabs>
        <w:ind w:left="40" w:right="220"/>
        <w:jc w:val="both"/>
      </w:pPr>
      <w:r>
        <w:rPr>
          <w:rStyle w:val="a6"/>
          <w:vertAlign w:val="superscript"/>
        </w:rPr>
        <w:footnoteRef/>
      </w:r>
      <w:r>
        <w:tab/>
        <w:t>Осуществляющие взаимодействие в области подготовки, повышения квалификации и профессиональной переподготовки специалистов по определенному целевому перечню направлений (специальностей).</w:t>
      </w:r>
    </w:p>
  </w:footnote>
  <w:footnote w:id="3">
    <w:p w:rsidR="007B0E81" w:rsidRDefault="0067064B">
      <w:pPr>
        <w:pStyle w:val="a5"/>
        <w:shd w:val="clear" w:color="auto" w:fill="auto"/>
        <w:tabs>
          <w:tab w:val="left" w:pos="160"/>
        </w:tabs>
        <w:ind w:left="40" w:right="240"/>
      </w:pPr>
      <w:r>
        <w:rPr>
          <w:rStyle w:val="a6"/>
          <w:vertAlign w:val="superscript"/>
        </w:rPr>
        <w:footnoteRef/>
      </w:r>
      <w:r>
        <w:tab/>
        <w:t>Осуществляющие взаимодействие в области подготовки, повышения квалификации и профессиональной переподготовки специалистов и реализации научно-технических проектов, соответствующих профилю деятельности данного дочернего общества.</w:t>
      </w:r>
    </w:p>
  </w:footnote>
  <w:footnote w:id="4">
    <w:p w:rsidR="007B0E81" w:rsidRDefault="0067064B">
      <w:pPr>
        <w:pStyle w:val="a5"/>
        <w:shd w:val="clear" w:color="auto" w:fill="auto"/>
        <w:tabs>
          <w:tab w:val="left" w:pos="115"/>
        </w:tabs>
        <w:ind w:right="80"/>
        <w:jc w:val="both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При необходимости Соглашение о сотрудничестве может заключаться между Обществом, Школой, ВУЗом и Органом управления образованием (орган местного самоуправления)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81" w:rsidRDefault="00200D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565150</wp:posOffset>
              </wp:positionV>
              <wp:extent cx="86360" cy="196850"/>
              <wp:effectExtent l="635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E81" w:rsidRDefault="0067064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084" w:rsidRPr="007A1084">
                            <w:rPr>
                              <w:rStyle w:val="aa"/>
                              <w:noProof/>
                            </w:rPr>
                            <w:t>11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4.05pt;margin-top:44.5pt;width:6.8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nbqgIAAKUFAAAOAAAAZHJzL2Uyb0RvYy54bWysVNuOmzAQfa/Uf7D8zgIJYQE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" filled="f" stroked="f">
              <v:textbox style="mso-fit-shape-to-text:t" inset="0,0,0,0">
                <w:txbxContent>
                  <w:p w:rsidR="007B0E81" w:rsidRDefault="0067064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084" w:rsidRPr="007A1084">
                      <w:rPr>
                        <w:rStyle w:val="aa"/>
                        <w:noProof/>
                      </w:rPr>
                      <w:t>11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81" w:rsidRDefault="00200D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1000760</wp:posOffset>
              </wp:positionV>
              <wp:extent cx="143510" cy="128270"/>
              <wp:effectExtent l="0" t="635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E81" w:rsidRDefault="0067064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084" w:rsidRPr="007A1084">
                            <w:rPr>
                              <w:rStyle w:val="aa"/>
                              <w:noProof/>
                            </w:rPr>
                            <w:t>12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15pt;margin-top:78.8pt;width:11.3pt;height:10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O7rQIAAK0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" filled="f" stroked="f">
              <v:textbox style="mso-fit-shape-to-text:t" inset="0,0,0,0">
                <w:txbxContent>
                  <w:p w:rsidR="007B0E81" w:rsidRDefault="0067064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084" w:rsidRPr="007A1084">
                      <w:rPr>
                        <w:rStyle w:val="aa"/>
                        <w:noProof/>
                      </w:rPr>
                      <w:t>12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81" w:rsidRDefault="00200D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675005</wp:posOffset>
              </wp:positionV>
              <wp:extent cx="146050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E81" w:rsidRDefault="0067064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084" w:rsidRPr="007A1084">
                            <w:rPr>
                              <w:rStyle w:val="aa"/>
                              <w:noProof/>
                            </w:rPr>
                            <w:t>14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.35pt;margin-top:53.15pt;width:11.5pt;height:10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oKrAIAAK0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" filled="f" stroked="f">
              <v:textbox style="mso-fit-shape-to-text:t" inset="0,0,0,0">
                <w:txbxContent>
                  <w:p w:rsidR="007B0E81" w:rsidRDefault="0067064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084" w:rsidRPr="007A1084">
                      <w:rPr>
                        <w:rStyle w:val="aa"/>
                        <w:noProof/>
                      </w:rPr>
                      <w:t>14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769"/>
    <w:multiLevelType w:val="multilevel"/>
    <w:tmpl w:val="315603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D285C"/>
    <w:multiLevelType w:val="multilevel"/>
    <w:tmpl w:val="12F0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D0651"/>
    <w:multiLevelType w:val="multilevel"/>
    <w:tmpl w:val="FE4E9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B721B"/>
    <w:multiLevelType w:val="multilevel"/>
    <w:tmpl w:val="824617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B6E70"/>
    <w:multiLevelType w:val="multilevel"/>
    <w:tmpl w:val="0CAA3BF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1326F"/>
    <w:multiLevelType w:val="multilevel"/>
    <w:tmpl w:val="2E8048E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5E7CCA"/>
    <w:multiLevelType w:val="multilevel"/>
    <w:tmpl w:val="4EF6AA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F1D6E"/>
    <w:multiLevelType w:val="multilevel"/>
    <w:tmpl w:val="8F0C2C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0530F"/>
    <w:multiLevelType w:val="multilevel"/>
    <w:tmpl w:val="6A5A941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C052C"/>
    <w:multiLevelType w:val="multilevel"/>
    <w:tmpl w:val="147E965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326B71"/>
    <w:multiLevelType w:val="multilevel"/>
    <w:tmpl w:val="46A21D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1003F"/>
    <w:multiLevelType w:val="multilevel"/>
    <w:tmpl w:val="30464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8E0D79"/>
    <w:multiLevelType w:val="multilevel"/>
    <w:tmpl w:val="F53473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218FB"/>
    <w:multiLevelType w:val="multilevel"/>
    <w:tmpl w:val="1BC850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E43BDA"/>
    <w:multiLevelType w:val="multilevel"/>
    <w:tmpl w:val="97C87C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B579D"/>
    <w:multiLevelType w:val="multilevel"/>
    <w:tmpl w:val="F962B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B6D5D"/>
    <w:multiLevelType w:val="multilevel"/>
    <w:tmpl w:val="8CA8B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81"/>
    <w:rsid w:val="00200D26"/>
    <w:rsid w:val="0067064B"/>
    <w:rsid w:val="007A1084"/>
    <w:rsid w:val="007B0E81"/>
    <w:rsid w:val="007D2098"/>
    <w:rsid w:val="00E81347"/>
    <w:rsid w:val="00F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1pt">
    <w:name w:val="Сноска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27"/>
      <w:szCs w:val="127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41"/>
      <w:szCs w:val="4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8pt">
    <w:name w:val="Основной текст (5) + 8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Dotum" w:eastAsia="Dotum" w:hAnsi="Dotum" w:cs="Dotum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5pt">
    <w:name w:val="Основной текст + 13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alibri11pt">
    <w:name w:val="Основной текст + Calibri;11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libri11pt0">
    <w:name w:val="Подпись к таблице + Calibri;11 pt"/>
    <w:basedOn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i/>
      <w:iCs/>
      <w:sz w:val="127"/>
      <w:szCs w:val="1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jc w:val="center"/>
      <w:outlineLvl w:val="0"/>
    </w:pPr>
    <w:rPr>
      <w:rFonts w:ascii="Impact" w:eastAsia="Impact" w:hAnsi="Impact" w:cs="Impact"/>
      <w:spacing w:val="10"/>
      <w:sz w:val="41"/>
      <w:szCs w:val="4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10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42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before="420" w:after="300" w:line="317" w:lineRule="exact"/>
      <w:ind w:hanging="9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libri" w:eastAsia="Calibri" w:hAnsi="Calibri" w:cs="Calibri"/>
      <w:spacing w:val="-20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Dotum" w:eastAsia="Dotum" w:hAnsi="Dotum" w:cs="Dotum"/>
      <w:w w:val="200"/>
      <w:sz w:val="8"/>
      <w:szCs w:val="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60" w:after="60" w:line="317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540" w:after="360" w:line="0" w:lineRule="atLeast"/>
      <w:ind w:hanging="94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A10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0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11pt">
    <w:name w:val="Сноска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27"/>
      <w:szCs w:val="127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41"/>
      <w:szCs w:val="4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8pt">
    <w:name w:val="Основной текст (5) + 8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Dotum" w:eastAsia="Dotum" w:hAnsi="Dotum" w:cs="Dotum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5pt">
    <w:name w:val="Основной текст + 13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alibri11pt">
    <w:name w:val="Основной текст + Calibri;11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libri11pt0">
    <w:name w:val="Подпись к таблице + Calibri;11 pt"/>
    <w:basedOn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i/>
      <w:iCs/>
      <w:sz w:val="127"/>
      <w:szCs w:val="1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center"/>
    </w:pPr>
    <w:rPr>
      <w:rFonts w:ascii="Georgia" w:eastAsia="Georgia" w:hAnsi="Georgia" w:cs="Georgia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jc w:val="center"/>
      <w:outlineLvl w:val="0"/>
    </w:pPr>
    <w:rPr>
      <w:rFonts w:ascii="Impact" w:eastAsia="Impact" w:hAnsi="Impact" w:cs="Impact"/>
      <w:spacing w:val="10"/>
      <w:sz w:val="41"/>
      <w:szCs w:val="4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10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42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before="420" w:after="300" w:line="317" w:lineRule="exact"/>
      <w:ind w:hanging="9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libri" w:eastAsia="Calibri" w:hAnsi="Calibri" w:cs="Calibri"/>
      <w:spacing w:val="-20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Dotum" w:eastAsia="Dotum" w:hAnsi="Dotum" w:cs="Dotum"/>
      <w:w w:val="200"/>
      <w:sz w:val="8"/>
      <w:szCs w:val="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60" w:after="60" w:line="317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540" w:after="360" w:line="0" w:lineRule="atLeast"/>
      <w:ind w:hanging="94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A10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0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Ганихина Дарья Дмитриевна</dc:creator>
  <cp:lastModifiedBy>Стаценко Елена Владимировна</cp:lastModifiedBy>
  <cp:revision>4</cp:revision>
  <cp:lastPrinted>2016-05-13T08:13:00Z</cp:lastPrinted>
  <dcterms:created xsi:type="dcterms:W3CDTF">2015-12-17T12:16:00Z</dcterms:created>
  <dcterms:modified xsi:type="dcterms:W3CDTF">2016-05-13T08:49:00Z</dcterms:modified>
</cp:coreProperties>
</file>